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17E05" w14:textId="41DC2B8A" w:rsidR="00563D8F" w:rsidRDefault="00563D8F">
      <w:pPr>
        <w:spacing w:after="0"/>
        <w:jc w:val="center"/>
        <w:rPr>
          <w:b/>
          <w:sz w:val="24"/>
          <w:szCs w:val="24"/>
        </w:rPr>
      </w:pPr>
      <w:r>
        <w:rPr>
          <w:b/>
          <w:sz w:val="24"/>
          <w:szCs w:val="24"/>
        </w:rPr>
        <w:t>Request for Membership/Renewal</w:t>
      </w:r>
    </w:p>
    <w:p w14:paraId="182C7730" w14:textId="77777777" w:rsidR="00DC0CFE" w:rsidRDefault="00DC0CFE">
      <w:pPr>
        <w:spacing w:after="0"/>
        <w:jc w:val="center"/>
      </w:pPr>
      <w:r>
        <w:rPr>
          <w:b/>
          <w:sz w:val="24"/>
          <w:szCs w:val="24"/>
        </w:rPr>
        <w:t>DORCHESTER &amp; WEYMOUTH BEEKEEPERS ASSOCIATION</w:t>
      </w:r>
    </w:p>
    <w:p w14:paraId="7CE51917" w14:textId="7B468E5C" w:rsidR="00DC0CFE" w:rsidRDefault="008D7BB2">
      <w:pPr>
        <w:spacing w:after="0"/>
        <w:jc w:val="center"/>
      </w:pPr>
      <w:r>
        <w:rPr>
          <w:b/>
          <w:sz w:val="24"/>
          <w:szCs w:val="24"/>
        </w:rPr>
        <w:t xml:space="preserve">1 OCTOBER </w:t>
      </w:r>
      <w:r w:rsidR="00DC0CFE">
        <w:rPr>
          <w:b/>
          <w:sz w:val="24"/>
          <w:szCs w:val="24"/>
        </w:rPr>
        <w:t>20</w:t>
      </w:r>
      <w:r w:rsidR="00797743">
        <w:rPr>
          <w:b/>
          <w:sz w:val="24"/>
          <w:szCs w:val="24"/>
        </w:rPr>
        <w:t>2</w:t>
      </w:r>
      <w:r w:rsidR="00A57C2E">
        <w:rPr>
          <w:b/>
          <w:sz w:val="24"/>
          <w:szCs w:val="24"/>
        </w:rPr>
        <w:t>2</w:t>
      </w:r>
      <w:r>
        <w:rPr>
          <w:b/>
          <w:sz w:val="24"/>
          <w:szCs w:val="24"/>
        </w:rPr>
        <w:t xml:space="preserve"> – 30 SEPTEMBER </w:t>
      </w:r>
      <w:r w:rsidR="00DC0CFE">
        <w:rPr>
          <w:b/>
          <w:sz w:val="24"/>
          <w:szCs w:val="24"/>
        </w:rPr>
        <w:t>20</w:t>
      </w:r>
      <w:r w:rsidR="00191211">
        <w:rPr>
          <w:b/>
          <w:sz w:val="24"/>
          <w:szCs w:val="24"/>
        </w:rPr>
        <w:t>2</w:t>
      </w:r>
      <w:r w:rsidR="00A57C2E">
        <w:rPr>
          <w:b/>
          <w:sz w:val="24"/>
          <w:szCs w:val="24"/>
        </w:rPr>
        <w:t>3</w:t>
      </w:r>
    </w:p>
    <w:p w14:paraId="7C009172" w14:textId="77777777" w:rsidR="00DC0CFE" w:rsidRPr="00A85598" w:rsidRDefault="00DC0CFE">
      <w:pPr>
        <w:spacing w:after="0" w:line="0" w:lineRule="atLeast"/>
        <w:rPr>
          <w:sz w:val="16"/>
          <w:szCs w:val="16"/>
        </w:rPr>
      </w:pPr>
    </w:p>
    <w:p w14:paraId="3CD8B9A0" w14:textId="77777777" w:rsidR="00065957" w:rsidRPr="008F04F0" w:rsidRDefault="00DC0CFE">
      <w:pPr>
        <w:spacing w:after="0" w:line="0" w:lineRule="atLeast"/>
        <w:rPr>
          <w:b/>
          <w:bCs/>
        </w:rPr>
      </w:pPr>
      <w:r>
        <w:rPr>
          <w:b/>
        </w:rPr>
        <w:t>Name</w:t>
      </w:r>
      <w:r>
        <w:t xml:space="preserve"> </w:t>
      </w:r>
      <w:r w:rsidR="00797743">
        <w:t>(</w:t>
      </w:r>
      <w:r>
        <w:t xml:space="preserve">Mr, </w:t>
      </w:r>
      <w:r w:rsidR="00A85598">
        <w:t>Miss,</w:t>
      </w:r>
      <w:r w:rsidR="00FA4E07">
        <w:t xml:space="preserve"> </w:t>
      </w:r>
      <w:r>
        <w:t>Mrs, Ms, Dr</w:t>
      </w:r>
      <w:r w:rsidR="009C47A2">
        <w:t xml:space="preserve"> etc</w:t>
      </w:r>
      <w:r w:rsidR="009C47A2" w:rsidRPr="008F04F0">
        <w:rPr>
          <w:b/>
          <w:bCs/>
        </w:rPr>
        <w:t>)</w:t>
      </w:r>
      <w:r w:rsidR="00032AF8" w:rsidRPr="008F04F0">
        <w:rPr>
          <w:b/>
          <w:bCs/>
        </w:rPr>
        <w:t>:</w:t>
      </w:r>
      <w:r w:rsidR="00FA4E07" w:rsidRPr="008F04F0">
        <w:rPr>
          <w:b/>
          <w:bCs/>
        </w:rPr>
        <w:t xml:space="preserve"> </w:t>
      </w:r>
    </w:p>
    <w:p w14:paraId="615608AA" w14:textId="77777777" w:rsidR="00065957" w:rsidRPr="008F04F0" w:rsidRDefault="00065957">
      <w:pPr>
        <w:spacing w:after="0" w:line="0" w:lineRule="atLeast"/>
        <w:rPr>
          <w:b/>
          <w:bCs/>
        </w:rPr>
      </w:pPr>
    </w:p>
    <w:p w14:paraId="3C973DEC" w14:textId="7FAD34C9" w:rsidR="00DC0CFE" w:rsidRPr="008514F9" w:rsidRDefault="00DC0CFE">
      <w:pPr>
        <w:spacing w:after="0" w:line="0" w:lineRule="atLeast"/>
        <w:rPr>
          <w:bCs/>
        </w:rPr>
      </w:pPr>
      <w:r>
        <w:rPr>
          <w:b/>
        </w:rPr>
        <w:t>Address</w:t>
      </w:r>
      <w:r w:rsidR="009C47A2">
        <w:rPr>
          <w:b/>
        </w:rPr>
        <w:t>:</w:t>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056BD4">
        <w:rPr>
          <w:bCs/>
        </w:rPr>
        <w:tab/>
      </w:r>
      <w:r w:rsidR="00056BD4">
        <w:rPr>
          <w:bCs/>
        </w:rPr>
        <w:tab/>
      </w:r>
      <w:r w:rsidR="008D7BB2" w:rsidRPr="008D7BB2">
        <w:rPr>
          <w:b/>
        </w:rPr>
        <w:t>Post Code</w:t>
      </w:r>
      <w:r w:rsidR="009C47A2">
        <w:rPr>
          <w:b/>
        </w:rPr>
        <w:t>:</w:t>
      </w:r>
    </w:p>
    <w:p w14:paraId="112F4A3F" w14:textId="77777777" w:rsidR="00065957" w:rsidRPr="00A85598" w:rsidRDefault="00065957">
      <w:pPr>
        <w:spacing w:after="0" w:line="0" w:lineRule="atLeast"/>
        <w:rPr>
          <w:sz w:val="16"/>
          <w:szCs w:val="16"/>
        </w:rPr>
      </w:pPr>
    </w:p>
    <w:p w14:paraId="5E401F9D" w14:textId="59F58898" w:rsidR="00DC0CFE" w:rsidRPr="008514F9" w:rsidRDefault="00056BD4">
      <w:pPr>
        <w:spacing w:after="0" w:line="0" w:lineRule="atLeast"/>
      </w:pPr>
      <w:r>
        <w:rPr>
          <w:b/>
        </w:rPr>
        <w:t>Email</w:t>
      </w:r>
      <w:r w:rsidRPr="00056BD4">
        <w:rPr>
          <w:bCs/>
        </w:rPr>
        <w:t xml:space="preserve"> (please print)</w:t>
      </w:r>
      <w:r w:rsidR="00DC0CFE">
        <w:rPr>
          <w:b/>
        </w:rPr>
        <w:t>:</w:t>
      </w:r>
      <w:r w:rsidR="00DC0CFE">
        <w:t xml:space="preserve"> </w:t>
      </w:r>
      <w:r w:rsidR="00065957">
        <w:tab/>
      </w:r>
      <w:r w:rsidR="00065957">
        <w:tab/>
      </w:r>
      <w:r w:rsidR="00065957">
        <w:tab/>
      </w:r>
      <w:r w:rsidR="00065957">
        <w:tab/>
      </w:r>
      <w:r w:rsidR="00065957">
        <w:tab/>
      </w:r>
      <w:r w:rsidR="00065957">
        <w:tab/>
      </w:r>
      <w:r>
        <w:tab/>
      </w:r>
      <w:r>
        <w:tab/>
      </w:r>
      <w:r>
        <w:rPr>
          <w:b/>
        </w:rPr>
        <w:t xml:space="preserve">Tel </w:t>
      </w:r>
      <w:r>
        <w:rPr>
          <w:bCs/>
        </w:rPr>
        <w:t>(mobile)</w:t>
      </w:r>
      <w:r w:rsidR="009C47A2" w:rsidRPr="008F04F0">
        <w:rPr>
          <w:b/>
          <w:bCs/>
        </w:rPr>
        <w:t>:</w:t>
      </w:r>
      <w:r w:rsidR="001B0CE1">
        <w:rPr>
          <w:b/>
          <w:bCs/>
        </w:rPr>
        <w:t xml:space="preserve"> </w:t>
      </w:r>
    </w:p>
    <w:p w14:paraId="5D09A3DF" w14:textId="606FD156" w:rsidR="008D7BB2" w:rsidRPr="00056BD4" w:rsidRDefault="00056BD4">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Tel</w:t>
      </w:r>
      <w:r>
        <w:t xml:space="preserve"> (landline)</w:t>
      </w:r>
      <w:r>
        <w:rPr>
          <w:b/>
          <w:bCs/>
        </w:rPr>
        <w:t>:</w:t>
      </w:r>
      <w:r w:rsidR="001B0CE1">
        <w:rPr>
          <w:b/>
          <w:bCs/>
        </w:rPr>
        <w:t xml:space="preserve"> </w:t>
      </w:r>
    </w:p>
    <w:p w14:paraId="55E09A0C" w14:textId="77777777" w:rsidR="00DC0CFE" w:rsidRPr="008514F9" w:rsidRDefault="00DC0CFE">
      <w:pPr>
        <w:spacing w:after="0"/>
      </w:pPr>
      <w:r>
        <w:rPr>
          <w:rFonts w:cs="Calibri"/>
          <w:b/>
          <w:bCs/>
        </w:rPr>
        <w:t>Category of membership:</w:t>
      </w:r>
    </w:p>
    <w:tbl>
      <w:tblPr>
        <w:tblW w:w="0" w:type="auto"/>
        <w:tblLayout w:type="fixed"/>
        <w:tblCellMar>
          <w:left w:w="113" w:type="dxa"/>
        </w:tblCellMar>
        <w:tblLook w:val="0000" w:firstRow="0" w:lastRow="0" w:firstColumn="0" w:lastColumn="0" w:noHBand="0" w:noVBand="0"/>
      </w:tblPr>
      <w:tblGrid>
        <w:gridCol w:w="1389"/>
        <w:gridCol w:w="28"/>
        <w:gridCol w:w="8052"/>
        <w:gridCol w:w="1134"/>
      </w:tblGrid>
      <w:tr w:rsidR="00DC0CFE" w14:paraId="454CBEC8"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48297C0" w14:textId="77777777" w:rsidR="00DC0CFE" w:rsidRDefault="00DC0CFE" w:rsidP="00A85598">
            <w:pPr>
              <w:spacing w:after="0" w:line="240" w:lineRule="auto"/>
            </w:pPr>
            <w:r>
              <w:rPr>
                <w:rFonts w:cs="Calibri"/>
                <w:b/>
                <w:bCs/>
              </w:rPr>
              <w:t>Full</w:t>
            </w:r>
          </w:p>
          <w:p w14:paraId="41046EFA" w14:textId="77777777"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62223892" w14:textId="4C7DC3FA" w:rsidR="00DC0CFE" w:rsidRDefault="0010503C" w:rsidP="00A85598">
            <w:pPr>
              <w:spacing w:after="0" w:line="240" w:lineRule="auto"/>
            </w:pPr>
            <w:r>
              <w:rPr>
                <w:rFonts w:cs="Calibri"/>
                <w:bCs/>
              </w:rPr>
              <w:t xml:space="preserve">Confers </w:t>
            </w:r>
            <w:r w:rsidR="00DC0CFE">
              <w:rPr>
                <w:rFonts w:cs="Calibri"/>
                <w:bCs/>
              </w:rPr>
              <w:t>Membership</w:t>
            </w:r>
            <w:r>
              <w:rPr>
                <w:rFonts w:cs="Calibri"/>
                <w:bCs/>
              </w:rPr>
              <w:t xml:space="preserve"> of: the Dorchester and Weymouth Beekeepers Association (D&amp;W BKA); the Dorset County Beekeepers Association (Dorset BKA); the British Beekeepers Association (BBKA)</w:t>
            </w:r>
            <w:r w:rsidR="00065D20">
              <w:rPr>
                <w:rFonts w:cs="Calibri"/>
                <w:bCs/>
              </w:rPr>
              <w:t>.</w:t>
            </w:r>
          </w:p>
          <w:p w14:paraId="022D3FE9" w14:textId="0AA5FA50" w:rsidR="001B30EC" w:rsidRDefault="001B30EC" w:rsidP="00032AF8">
            <w:pPr>
              <w:spacing w:after="0" w:line="240" w:lineRule="auto"/>
              <w:rPr>
                <w:rFonts w:cs="Calibri"/>
                <w:bCs/>
              </w:rPr>
            </w:pPr>
            <w:r>
              <w:rPr>
                <w:rFonts w:cs="Calibri"/>
                <w:bCs/>
              </w:rPr>
              <w:t>You are w</w:t>
            </w:r>
            <w:r w:rsidR="00DC0CFE">
              <w:rPr>
                <w:rFonts w:cs="Calibri"/>
                <w:bCs/>
              </w:rPr>
              <w:t xml:space="preserve">elcome to attend </w:t>
            </w:r>
            <w:r w:rsidR="00065D20">
              <w:rPr>
                <w:rFonts w:cs="Calibri"/>
                <w:bCs/>
              </w:rPr>
              <w:t>all activities</w:t>
            </w:r>
            <w:r w:rsidR="009C47A2">
              <w:rPr>
                <w:rFonts w:cs="Calibri"/>
                <w:bCs/>
              </w:rPr>
              <w:t>,</w:t>
            </w:r>
            <w:r w:rsidR="00DC0CFE">
              <w:rPr>
                <w:rFonts w:cs="Calibri"/>
                <w:bCs/>
              </w:rPr>
              <w:t xml:space="preserve"> </w:t>
            </w:r>
            <w:r w:rsidR="00065D20">
              <w:rPr>
                <w:rFonts w:cs="Calibri"/>
                <w:bCs/>
              </w:rPr>
              <w:t>t</w:t>
            </w:r>
            <w:r w:rsidR="00DC0CFE">
              <w:rPr>
                <w:rFonts w:cs="Calibri"/>
                <w:bCs/>
              </w:rPr>
              <w:t>alks and social events</w:t>
            </w:r>
            <w:r w:rsidR="00065D20">
              <w:rPr>
                <w:rFonts w:cs="Calibri"/>
                <w:bCs/>
              </w:rPr>
              <w:t xml:space="preserve"> organised by D&amp;W BKA and Dorset BKA.</w:t>
            </w:r>
            <w:r w:rsidR="00DC0CFE">
              <w:rPr>
                <w:rFonts w:cs="Calibri"/>
                <w:bCs/>
              </w:rPr>
              <w:t xml:space="preserve"> </w:t>
            </w:r>
            <w:r>
              <w:rPr>
                <w:rFonts w:cs="Calibri"/>
                <w:bCs/>
              </w:rPr>
              <w:t>You will r</w:t>
            </w:r>
            <w:r w:rsidR="00065D20">
              <w:rPr>
                <w:rFonts w:cs="Calibri"/>
                <w:bCs/>
              </w:rPr>
              <w:t xml:space="preserve">eceive the monthly Branch </w:t>
            </w:r>
            <w:r w:rsidR="00DC0CFE">
              <w:rPr>
                <w:rFonts w:cs="Calibri"/>
                <w:bCs/>
              </w:rPr>
              <w:t>Association Newsletter</w:t>
            </w:r>
            <w:r>
              <w:rPr>
                <w:rFonts w:cs="Calibri"/>
                <w:bCs/>
              </w:rPr>
              <w:t xml:space="preserve"> and </w:t>
            </w:r>
            <w:r w:rsidR="00065D20">
              <w:rPr>
                <w:rFonts w:cs="Calibri"/>
                <w:bCs/>
              </w:rPr>
              <w:t>the quarterly County Honeycraft magazine</w:t>
            </w:r>
            <w:r w:rsidR="008B5A01">
              <w:rPr>
                <w:rFonts w:cs="Calibri"/>
                <w:bCs/>
              </w:rPr>
              <w:t>.</w:t>
            </w:r>
            <w:r w:rsidR="00065D20">
              <w:rPr>
                <w:rFonts w:cs="Calibri"/>
                <w:bCs/>
              </w:rPr>
              <w:t xml:space="preserve"> </w:t>
            </w:r>
            <w:r>
              <w:rPr>
                <w:rFonts w:cs="Calibri"/>
                <w:bCs/>
              </w:rPr>
              <w:t xml:space="preserve">You will receive </w:t>
            </w:r>
            <w:r w:rsidR="00DC0CFE">
              <w:rPr>
                <w:rFonts w:cs="Calibri"/>
                <w:bCs/>
              </w:rPr>
              <w:t xml:space="preserve">Bee Disease Insurance (BDI) (see </w:t>
            </w:r>
            <w:r w:rsidR="00972B21">
              <w:rPr>
                <w:rFonts w:cs="Calibri"/>
                <w:bCs/>
              </w:rPr>
              <w:t>details on page 4</w:t>
            </w:r>
            <w:r w:rsidR="00DC0CFE">
              <w:rPr>
                <w:rFonts w:cs="Calibri"/>
                <w:bCs/>
              </w:rPr>
              <w:t>)</w:t>
            </w:r>
            <w:r>
              <w:rPr>
                <w:rFonts w:cs="Calibri"/>
                <w:bCs/>
              </w:rPr>
              <w:t>.</w:t>
            </w:r>
          </w:p>
          <w:p w14:paraId="55E12B61" w14:textId="762267C8" w:rsidR="00DC0CFE" w:rsidRDefault="00DC0CFE" w:rsidP="00032AF8">
            <w:pPr>
              <w:spacing w:after="0" w:line="240" w:lineRule="auto"/>
            </w:pPr>
            <w:r>
              <w:rPr>
                <w:rFonts w:cs="Calibri"/>
                <w:bCs/>
              </w:rPr>
              <w:t>BBKA</w:t>
            </w:r>
            <w:r w:rsidR="001B30EC">
              <w:rPr>
                <w:rFonts w:cs="Calibri"/>
                <w:bCs/>
              </w:rPr>
              <w:t xml:space="preserve"> b</w:t>
            </w:r>
            <w:r>
              <w:rPr>
                <w:rFonts w:cs="Calibri"/>
                <w:bCs/>
              </w:rPr>
              <w:t>enefits include</w:t>
            </w:r>
            <w:r w:rsidR="009C47A2">
              <w:rPr>
                <w:rFonts w:cs="Calibri"/>
                <w:bCs/>
              </w:rPr>
              <w:t>:</w:t>
            </w:r>
            <w:r>
              <w:rPr>
                <w:rFonts w:cs="Calibri"/>
                <w:bCs/>
              </w:rPr>
              <w:t xml:space="preserve"> </w:t>
            </w:r>
            <w:r w:rsidR="00B27663">
              <w:rPr>
                <w:rFonts w:cs="Calibri"/>
                <w:bCs/>
              </w:rPr>
              <w:t xml:space="preserve">monthly BBKA </w:t>
            </w:r>
            <w:r w:rsidR="008B5A01">
              <w:rPr>
                <w:rFonts w:cs="Calibri"/>
                <w:bCs/>
              </w:rPr>
              <w:t xml:space="preserve">News </w:t>
            </w:r>
            <w:r w:rsidR="00B27663">
              <w:rPr>
                <w:rFonts w:cs="Calibri"/>
                <w:bCs/>
              </w:rPr>
              <w:t xml:space="preserve">magazine and </w:t>
            </w:r>
            <w:r w:rsidR="008B5A01">
              <w:rPr>
                <w:rFonts w:cs="Calibri"/>
                <w:bCs/>
              </w:rPr>
              <w:t xml:space="preserve">Public and Product Liability Insurance </w:t>
            </w:r>
            <w:r>
              <w:rPr>
                <w:rFonts w:cs="Calibri"/>
                <w:bCs/>
              </w:rPr>
              <w:t>(</w:t>
            </w:r>
            <w:r w:rsidR="00B27663">
              <w:rPr>
                <w:rFonts w:cs="Calibri"/>
                <w:bCs/>
              </w:rPr>
              <w:t>see d</w:t>
            </w:r>
            <w:r>
              <w:rPr>
                <w:rFonts w:cs="Calibri"/>
                <w:bCs/>
              </w:rPr>
              <w:t>etails on page</w:t>
            </w:r>
            <w:r w:rsidR="008514F9">
              <w:rPr>
                <w:rFonts w:cs="Calibri"/>
                <w:bCs/>
              </w:rPr>
              <w:t xml:space="preserve"> </w:t>
            </w:r>
            <w:r w:rsidR="00972B21">
              <w:rPr>
                <w:rFonts w:cs="Calibri"/>
                <w:bCs/>
              </w:rPr>
              <w:t>4</w:t>
            </w:r>
            <w:r>
              <w:rPr>
                <w:rFonts w:cs="Calibri"/>
                <w:bCs/>
              </w:rPr>
              <w:t>)</w:t>
            </w:r>
            <w:r w:rsidR="00B27663">
              <w:rPr>
                <w:rFonts w:cs="Calibri"/>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3A4A091F" w14:textId="77777777" w:rsidR="00DC0CFE" w:rsidRDefault="00DC0CFE" w:rsidP="00A85598">
            <w:pPr>
              <w:spacing w:after="0" w:line="240" w:lineRule="auto"/>
            </w:pPr>
            <w:r>
              <w:rPr>
                <w:rFonts w:cs="Calibri"/>
                <w:b/>
                <w:bCs/>
              </w:rPr>
              <w:t>£30</w:t>
            </w:r>
          </w:p>
        </w:tc>
      </w:tr>
      <w:tr w:rsidR="00DC0CFE" w14:paraId="71B1CF9D"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C3FD44D" w14:textId="77777777" w:rsidR="00DC0CFE" w:rsidRPr="00FF01BA" w:rsidRDefault="00DC0CFE" w:rsidP="00A85598">
            <w:pPr>
              <w:spacing w:after="0" w:line="240" w:lineRule="auto"/>
            </w:pPr>
            <w:r>
              <w:rPr>
                <w:rFonts w:cs="Calibri"/>
                <w:b/>
                <w:bCs/>
              </w:rPr>
              <w:t>Partner</w:t>
            </w:r>
            <w:r w:rsidR="00FF01BA" w:rsidRPr="00FF01BA">
              <w:rPr>
                <w:rFonts w:cs="Calibri"/>
                <w:b/>
                <w:bCs/>
              </w:rPr>
              <w:t xml:space="preserve"> </w:t>
            </w:r>
          </w:p>
          <w:p w14:paraId="27C0590D" w14:textId="77777777" w:rsidR="00DC0CFE" w:rsidRPr="00A85598" w:rsidRDefault="00DC0CFE" w:rsidP="00A85598">
            <w:pPr>
              <w:spacing w:after="0" w:line="240" w:lineRule="auto"/>
              <w:rPr>
                <w:rFonts w:cs="Calibri"/>
                <w:b/>
                <w:bCs/>
              </w:rPr>
            </w:pPr>
          </w:p>
          <w:p w14:paraId="192521B7" w14:textId="77777777"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408B22BA" w14:textId="06A41853" w:rsidR="00DC0CFE" w:rsidRDefault="00DC0CFE" w:rsidP="00A85598">
            <w:pPr>
              <w:spacing w:after="0" w:line="240" w:lineRule="auto"/>
            </w:pPr>
            <w:r>
              <w:rPr>
                <w:rFonts w:cs="Calibri"/>
                <w:bCs/>
              </w:rPr>
              <w:t xml:space="preserve">For those who reside as a member of the same household </w:t>
            </w:r>
            <w:r w:rsidR="001B3D77">
              <w:rPr>
                <w:rFonts w:cs="Calibri"/>
                <w:bCs/>
              </w:rPr>
              <w:t>as</w:t>
            </w:r>
            <w:r>
              <w:rPr>
                <w:rFonts w:cs="Calibri"/>
                <w:bCs/>
              </w:rPr>
              <w:t xml:space="preserve"> a Full Member.</w:t>
            </w:r>
          </w:p>
          <w:p w14:paraId="34C00AB8" w14:textId="77777777" w:rsidR="00DC0CFE" w:rsidRDefault="00DC0CFE" w:rsidP="00A85598">
            <w:pPr>
              <w:spacing w:after="0" w:line="240" w:lineRule="auto"/>
            </w:pPr>
            <w:r>
              <w:rPr>
                <w:rFonts w:cs="Calibri"/>
                <w:bCs/>
              </w:rPr>
              <w:t>Partner Members enjoy all the rights of full membership, but will not receive separate copies of the BBKA News or County membership.</w:t>
            </w:r>
          </w:p>
          <w:p w14:paraId="466803D1" w14:textId="77777777" w:rsidR="00DC0CFE" w:rsidRPr="00A85598" w:rsidRDefault="00DC0CFE" w:rsidP="00A85598">
            <w:pPr>
              <w:spacing w:after="0" w:line="240" w:lineRule="auto"/>
              <w:rPr>
                <w:rFonts w:cs="Calibri"/>
                <w:b/>
                <w:bCs/>
                <w:sz w:val="16"/>
                <w:szCs w:val="16"/>
              </w:rPr>
            </w:pPr>
          </w:p>
          <w:p w14:paraId="1F675400" w14:textId="77777777" w:rsidR="00DC0CFE" w:rsidRDefault="00DC0CFE" w:rsidP="00065957">
            <w:pPr>
              <w:spacing w:after="0" w:line="240" w:lineRule="auto"/>
            </w:pPr>
            <w:r>
              <w:rPr>
                <w:rFonts w:cs="Calibri"/>
                <w:b/>
                <w:bCs/>
              </w:rPr>
              <w:t>Partner Name</w:t>
            </w:r>
            <w:r w:rsidR="009C47A2">
              <w:rPr>
                <w:rFonts w:cs="Calibri"/>
                <w:b/>
                <w:bCs/>
              </w:rPr>
              <w:t>:</w:t>
            </w:r>
            <w:r>
              <w:rPr>
                <w:rFonts w:cs="Calibri"/>
                <w:bC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A0E4D21" w14:textId="77777777" w:rsidR="00DC0CFE" w:rsidRDefault="00DC0CFE" w:rsidP="00A85598">
            <w:pPr>
              <w:spacing w:after="0" w:line="240" w:lineRule="auto"/>
            </w:pPr>
            <w:r>
              <w:rPr>
                <w:rFonts w:cs="Calibri"/>
                <w:b/>
                <w:bCs/>
              </w:rPr>
              <w:t>£14</w:t>
            </w:r>
          </w:p>
        </w:tc>
      </w:tr>
      <w:tr w:rsidR="00DC0CFE" w14:paraId="742D44B1"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5656524F" w14:textId="77777777" w:rsidR="00112129" w:rsidRDefault="00112129" w:rsidP="00A85598">
            <w:pPr>
              <w:spacing w:after="0" w:line="240" w:lineRule="auto"/>
              <w:rPr>
                <w:rFonts w:cs="Calibri"/>
                <w:b/>
                <w:bCs/>
              </w:rPr>
            </w:pPr>
            <w:r>
              <w:rPr>
                <w:rFonts w:cs="Calibri"/>
                <w:b/>
                <w:bCs/>
              </w:rPr>
              <w:t>Local</w:t>
            </w:r>
          </w:p>
          <w:p w14:paraId="4D76B810" w14:textId="536B4C2E" w:rsidR="00DC0CFE" w:rsidRDefault="00DC0CFE" w:rsidP="00A85598">
            <w:pPr>
              <w:spacing w:after="0" w:line="240" w:lineRule="auto"/>
            </w:pPr>
            <w:r>
              <w:rPr>
                <w:rFonts w:cs="Calibri"/>
                <w:b/>
                <w:bCs/>
              </w:rPr>
              <w:t>Associate Member</w:t>
            </w: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5E802BBB" w14:textId="3E5D92BC" w:rsidR="00DC0CFE" w:rsidRDefault="00DC0CFE" w:rsidP="00A85598">
            <w:pPr>
              <w:spacing w:after="0" w:line="240" w:lineRule="auto"/>
            </w:pPr>
            <w:r>
              <w:rPr>
                <w:rFonts w:cs="Calibri"/>
                <w:bCs/>
              </w:rPr>
              <w:t xml:space="preserve">Non beekeepers who are generally interested in the craft and wish to support D&amp;W BKA. Associate Members will not receive BBKA News or County membership but are welcome to participate in D&amp;W </w:t>
            </w:r>
            <w:r w:rsidR="008B5A01">
              <w:rPr>
                <w:rFonts w:cs="Calibri"/>
                <w:bCs/>
              </w:rPr>
              <w:t xml:space="preserve">BKA activities, talks and </w:t>
            </w:r>
            <w:r>
              <w:rPr>
                <w:rFonts w:cs="Calibri"/>
                <w:bCs/>
              </w:rPr>
              <w:t>events.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761A90AD" w14:textId="77777777" w:rsidR="00DC0CFE" w:rsidRDefault="00DC0CFE" w:rsidP="00A85598">
            <w:pPr>
              <w:spacing w:after="0" w:line="240" w:lineRule="auto"/>
            </w:pPr>
            <w:r>
              <w:rPr>
                <w:rFonts w:cs="Calibri"/>
                <w:b/>
                <w:bCs/>
              </w:rPr>
              <w:t>£10</w:t>
            </w:r>
          </w:p>
        </w:tc>
      </w:tr>
      <w:tr w:rsidR="00614FA4" w14:paraId="229BEB0B" w14:textId="77777777" w:rsidTr="00614FA4">
        <w:tc>
          <w:tcPr>
            <w:tcW w:w="1389" w:type="dxa"/>
            <w:tcBorders>
              <w:top w:val="single" w:sz="4" w:space="0" w:color="00000A"/>
              <w:left w:val="single" w:sz="4" w:space="0" w:color="00000A"/>
              <w:bottom w:val="single" w:sz="4" w:space="0" w:color="00000A"/>
              <w:right w:val="single" w:sz="4" w:space="0" w:color="00000A"/>
            </w:tcBorders>
            <w:shd w:val="clear" w:color="auto" w:fill="auto"/>
          </w:tcPr>
          <w:p w14:paraId="07B12048" w14:textId="77777777" w:rsidR="00614FA4" w:rsidRPr="00614FA4" w:rsidRDefault="00614FA4" w:rsidP="00A85598">
            <w:pPr>
              <w:spacing w:after="0" w:line="240" w:lineRule="auto"/>
              <w:rPr>
                <w:b/>
              </w:rPr>
            </w:pPr>
            <w:r w:rsidRPr="00614FA4">
              <w:rPr>
                <w:b/>
              </w:rPr>
              <w:t>County Associate Member</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Pr>
          <w:p w14:paraId="313025E0" w14:textId="77777777" w:rsidR="00614FA4" w:rsidRPr="00096166" w:rsidRDefault="00614FA4" w:rsidP="00614FA4">
            <w:pPr>
              <w:spacing w:after="0" w:line="240" w:lineRule="auto"/>
            </w:pPr>
            <w:r w:rsidRPr="00096166">
              <w:rPr>
                <w:rFonts w:cs="Calibri"/>
                <w:bCs/>
              </w:rPr>
              <w:t xml:space="preserve">Dorchester &amp; Weymouth </w:t>
            </w:r>
            <w:r w:rsidRPr="00563D8F">
              <w:rPr>
                <w:rFonts w:cs="Calibri"/>
                <w:b/>
                <w:bCs/>
              </w:rPr>
              <w:t>Partner and Associate</w:t>
            </w:r>
            <w:r w:rsidRPr="00096166">
              <w:rPr>
                <w:rFonts w:cs="Calibri"/>
                <w:bCs/>
              </w:rPr>
              <w:t xml:space="preserve"> members who </w:t>
            </w:r>
            <w:r>
              <w:rPr>
                <w:rFonts w:cs="Calibri"/>
                <w:bCs/>
              </w:rPr>
              <w:t xml:space="preserve">also </w:t>
            </w:r>
            <w:r w:rsidRPr="00096166">
              <w:rPr>
                <w:rFonts w:cs="Calibri"/>
                <w:bCs/>
              </w:rPr>
              <w:t>w</w:t>
            </w:r>
            <w:r>
              <w:rPr>
                <w:rFonts w:cs="Calibri"/>
                <w:bCs/>
              </w:rPr>
              <w:t xml:space="preserve">ish </w:t>
            </w:r>
            <w:r w:rsidRPr="00096166">
              <w:rPr>
                <w:rFonts w:cs="Calibri"/>
                <w:bCs/>
              </w:rPr>
              <w:t>to participate in Dorset County BKA events need to join Dorset County BKA through Dorchester &amp; Weymouth BKA.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1F29D34D" w14:textId="6C02BCB3" w:rsidR="00614FA4" w:rsidRDefault="00614FA4" w:rsidP="00A85598">
            <w:pPr>
              <w:spacing w:after="0" w:line="240" w:lineRule="auto"/>
            </w:pPr>
            <w:r>
              <w:rPr>
                <w:rFonts w:cs="Calibri"/>
                <w:b/>
                <w:bCs/>
              </w:rPr>
              <w:t>£</w:t>
            </w:r>
            <w:r w:rsidR="009A6359">
              <w:rPr>
                <w:rFonts w:cs="Calibri"/>
                <w:b/>
                <w:bCs/>
              </w:rPr>
              <w:t>3</w:t>
            </w:r>
          </w:p>
        </w:tc>
      </w:tr>
      <w:tr w:rsidR="00096166" w14:paraId="71AE1E0E" w14:textId="77777777" w:rsidTr="008D7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14:paraId="5294D611" w14:textId="577E1B8D" w:rsidR="00096166" w:rsidRDefault="00096166" w:rsidP="000A6088">
            <w:pPr>
              <w:spacing w:before="120" w:after="0"/>
              <w:ind w:left="113"/>
            </w:pPr>
            <w:r>
              <w:t>Additional premiums for Bee Disease Insurance</w:t>
            </w:r>
            <w:r w:rsidR="009C47A2">
              <w:t xml:space="preserve"> </w:t>
            </w:r>
            <w:r>
              <w:t>(</w:t>
            </w:r>
            <w:r w:rsidR="009C47A2">
              <w:t>if you have, or expect to have, m</w:t>
            </w:r>
            <w:r>
              <w:t>ore than 3 hives</w:t>
            </w:r>
            <w:r w:rsidR="009C47A2">
              <w:t xml:space="preserve"> during the coming season.</w:t>
            </w:r>
            <w:r w:rsidR="00EC6A0F">
              <w:t xml:space="preserve"> </w:t>
            </w:r>
            <w:r>
              <w:t xml:space="preserve">See details on page </w:t>
            </w:r>
            <w:r w:rsidR="00EC313D">
              <w:t>4</w:t>
            </w:r>
            <w:r w:rsidR="00B27663">
              <w:t>).</w:t>
            </w:r>
          </w:p>
          <w:p w14:paraId="32E5388C" w14:textId="77777777" w:rsidR="00096166" w:rsidRDefault="00096166" w:rsidP="00A85598">
            <w:pPr>
              <w:spacing w:after="0"/>
              <w:ind w:left="113"/>
            </w:pPr>
          </w:p>
        </w:tc>
        <w:tc>
          <w:tcPr>
            <w:tcW w:w="1134" w:type="dxa"/>
          </w:tcPr>
          <w:p w14:paraId="1EB71BB1" w14:textId="453BA158" w:rsidR="00096166" w:rsidRPr="008F04F0" w:rsidRDefault="008F04F0" w:rsidP="00096166">
            <w:pPr>
              <w:spacing w:after="0"/>
              <w:rPr>
                <w:b/>
                <w:bCs/>
              </w:rPr>
            </w:pPr>
            <w:r w:rsidRPr="008F04F0">
              <w:rPr>
                <w:b/>
                <w:bCs/>
              </w:rPr>
              <w:t>£</w:t>
            </w:r>
            <w:r w:rsidR="00096166" w:rsidRPr="008F04F0">
              <w:rPr>
                <w:b/>
                <w:bCs/>
              </w:rPr>
              <w:t>?</w:t>
            </w:r>
          </w:p>
        </w:tc>
      </w:tr>
      <w:tr w:rsidR="000A6088" w14:paraId="3E2298D0" w14:textId="77777777" w:rsidTr="008F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14:paraId="3FC3E73D" w14:textId="77777777" w:rsidR="000A6088" w:rsidRPr="008F04F0" w:rsidRDefault="000A6088" w:rsidP="000A6088">
            <w:pPr>
              <w:spacing w:before="120" w:after="0"/>
              <w:ind w:left="113"/>
              <w:jc w:val="right"/>
              <w:rPr>
                <w:b/>
                <w:bCs/>
                <w:sz w:val="28"/>
                <w:szCs w:val="28"/>
              </w:rPr>
            </w:pPr>
            <w:r w:rsidRPr="008F04F0">
              <w:rPr>
                <w:b/>
                <w:bCs/>
                <w:sz w:val="28"/>
                <w:szCs w:val="28"/>
              </w:rPr>
              <w:t>Total</w:t>
            </w:r>
          </w:p>
        </w:tc>
        <w:tc>
          <w:tcPr>
            <w:tcW w:w="1134" w:type="dxa"/>
            <w:vAlign w:val="bottom"/>
          </w:tcPr>
          <w:p w14:paraId="598AD538" w14:textId="77777777" w:rsidR="000A6088" w:rsidRPr="008F04F0" w:rsidRDefault="000A6088" w:rsidP="008F04F0">
            <w:pPr>
              <w:spacing w:after="0"/>
              <w:rPr>
                <w:b/>
                <w:bCs/>
                <w:sz w:val="28"/>
                <w:szCs w:val="28"/>
              </w:rPr>
            </w:pPr>
            <w:r w:rsidRPr="008F04F0">
              <w:rPr>
                <w:b/>
                <w:bCs/>
                <w:sz w:val="28"/>
                <w:szCs w:val="28"/>
              </w:rPr>
              <w:t>£</w:t>
            </w:r>
          </w:p>
        </w:tc>
      </w:tr>
    </w:tbl>
    <w:p w14:paraId="504D4ABD" w14:textId="77777777" w:rsidR="00A85598" w:rsidRDefault="00A85598">
      <w:pPr>
        <w:spacing w:after="0"/>
      </w:pPr>
    </w:p>
    <w:p w14:paraId="40391312" w14:textId="41109A55" w:rsidR="00A85598" w:rsidRDefault="006E7D9F">
      <w:pPr>
        <w:spacing w:after="0"/>
      </w:pPr>
      <w:r>
        <w:t>Payment may be made:</w:t>
      </w:r>
    </w:p>
    <w:p w14:paraId="34FD977B" w14:textId="77777777" w:rsidR="008F04F0" w:rsidRDefault="008F04F0">
      <w:pPr>
        <w:spacing w:after="0"/>
      </w:pPr>
    </w:p>
    <w:p w14:paraId="689D6E48" w14:textId="77777777" w:rsidR="006E7D9F" w:rsidRPr="006E7D9F" w:rsidRDefault="006E7D9F" w:rsidP="006E7D9F">
      <w:pPr>
        <w:spacing w:after="120" w:line="240" w:lineRule="auto"/>
      </w:pPr>
      <w:r w:rsidRPr="006E7D9F">
        <w:rPr>
          <w:rFonts w:ascii="Wingdings" w:eastAsia="Wingdings" w:hAnsi="Wingdings" w:cs="Wingdings"/>
          <w:bCs/>
        </w:rPr>
        <w:t></w:t>
      </w:r>
      <w:r w:rsidRPr="006E7D9F">
        <w:rPr>
          <w:rFonts w:cs="Calibri"/>
          <w:bCs/>
        </w:rPr>
        <w:t xml:space="preserve">   </w:t>
      </w:r>
      <w:r w:rsidRPr="00A232E4">
        <w:rPr>
          <w:rFonts w:cs="Calibri"/>
          <w:b/>
          <w:bCs/>
        </w:rPr>
        <w:t>By Cheque</w:t>
      </w:r>
      <w:r w:rsidRPr="006E7D9F">
        <w:rPr>
          <w:rFonts w:cs="Calibri"/>
          <w:bCs/>
        </w:rPr>
        <w:t xml:space="preserve">: Payable to </w:t>
      </w:r>
      <w:r w:rsidRPr="00032AF8">
        <w:rPr>
          <w:rFonts w:ascii="Arial" w:hAnsi="Arial" w:cs="Arial"/>
          <w:i/>
          <w:sz w:val="20"/>
          <w:szCs w:val="24"/>
        </w:rPr>
        <w:t>Dorchester &amp; Weymouth Beekeepers Association</w:t>
      </w:r>
      <w:r w:rsidR="00A232E4">
        <w:rPr>
          <w:rFonts w:ascii="Arial" w:hAnsi="Arial" w:cs="Arial"/>
          <w:i/>
          <w:sz w:val="20"/>
          <w:szCs w:val="24"/>
        </w:rPr>
        <w:t>.</w:t>
      </w:r>
      <w:r w:rsidR="00FB39D9">
        <w:rPr>
          <w:rFonts w:ascii="Arial" w:hAnsi="Arial" w:cs="Arial"/>
          <w:i/>
          <w:sz w:val="20"/>
          <w:szCs w:val="24"/>
        </w:rPr>
        <w:t xml:space="preserve">  </w:t>
      </w:r>
      <w:r w:rsidR="00FB39D9" w:rsidRPr="00A232E4">
        <w:rPr>
          <w:rFonts w:ascii="Arial" w:hAnsi="Arial" w:cs="Arial"/>
          <w:sz w:val="20"/>
          <w:szCs w:val="24"/>
        </w:rPr>
        <w:t xml:space="preserve">Please enclose your payment with this completed form and post </w:t>
      </w:r>
      <w:r w:rsidR="00032AF8">
        <w:rPr>
          <w:rFonts w:ascii="Arial" w:hAnsi="Arial" w:cs="Arial"/>
          <w:sz w:val="20"/>
          <w:szCs w:val="24"/>
        </w:rPr>
        <w:t xml:space="preserve">it </w:t>
      </w:r>
      <w:r w:rsidR="00FB39D9" w:rsidRPr="00A232E4">
        <w:rPr>
          <w:rFonts w:ascii="Arial" w:hAnsi="Arial" w:cs="Arial"/>
          <w:sz w:val="20"/>
          <w:szCs w:val="24"/>
        </w:rPr>
        <w:t>to</w:t>
      </w:r>
      <w:r w:rsidR="00A232E4">
        <w:rPr>
          <w:rFonts w:ascii="Arial" w:hAnsi="Arial" w:cs="Arial"/>
          <w:sz w:val="20"/>
          <w:szCs w:val="24"/>
        </w:rPr>
        <w:t>:</w:t>
      </w:r>
      <w:r w:rsidR="00FB39D9" w:rsidRPr="00A232E4">
        <w:t xml:space="preserve">    </w:t>
      </w:r>
      <w:r w:rsidR="00FB39D9">
        <w:t xml:space="preserve">    </w:t>
      </w:r>
      <w:r w:rsidR="009C47A2">
        <w:rPr>
          <w:rFonts w:eastAsia="Times New Roman" w:cs="Calibri"/>
          <w:b/>
          <w:iCs/>
          <w:lang w:eastAsia="en-GB"/>
        </w:rPr>
        <w:t>Mr M. Hill, 14 Remus Close, Dorchester, DT1 2TQ</w:t>
      </w:r>
    </w:p>
    <w:p w14:paraId="7A9CAAB3" w14:textId="77777777" w:rsidR="009C47A2" w:rsidRDefault="009C47A2" w:rsidP="00A232E4">
      <w:pPr>
        <w:spacing w:after="120" w:line="240" w:lineRule="auto"/>
        <w:rPr>
          <w:rFonts w:ascii="Wingdings" w:eastAsia="Wingdings" w:hAnsi="Wingdings" w:cs="Wingdings"/>
          <w:bCs/>
        </w:rPr>
      </w:pPr>
    </w:p>
    <w:p w14:paraId="143EED18" w14:textId="1B6E3BD7" w:rsidR="008F04F0" w:rsidRDefault="006E7D9F" w:rsidP="00A232E4">
      <w:pPr>
        <w:spacing w:after="120" w:line="240" w:lineRule="auto"/>
        <w:rPr>
          <w:rFonts w:cs="Calibri"/>
          <w:bCs/>
        </w:rPr>
      </w:pPr>
      <w:r w:rsidRPr="006E7D9F">
        <w:rPr>
          <w:rFonts w:ascii="Wingdings" w:eastAsia="Wingdings" w:hAnsi="Wingdings" w:cs="Wingdings"/>
          <w:bCs/>
        </w:rPr>
        <w:t></w:t>
      </w:r>
      <w:r w:rsidR="00C829DF">
        <w:rPr>
          <w:rFonts w:cs="Calibri"/>
          <w:bCs/>
        </w:rPr>
        <w:t xml:space="preserve">   </w:t>
      </w:r>
      <w:r w:rsidRPr="00A232E4">
        <w:rPr>
          <w:rFonts w:cs="Calibri"/>
          <w:b/>
          <w:bCs/>
        </w:rPr>
        <w:t>By Internet Banking</w:t>
      </w:r>
      <w:r w:rsidR="008F04F0" w:rsidRPr="008F04F0">
        <w:rPr>
          <w:rFonts w:cs="Calibri"/>
          <w:b/>
        </w:rPr>
        <w:t>:</w:t>
      </w:r>
      <w:r w:rsidR="008F04F0">
        <w:rPr>
          <w:rFonts w:cs="Calibri"/>
          <w:bCs/>
        </w:rPr>
        <w:tab/>
      </w:r>
      <w:r w:rsidRPr="006E7D9F">
        <w:rPr>
          <w:rFonts w:cs="Calibri"/>
          <w:bCs/>
          <w:i/>
        </w:rPr>
        <w:t>Lloyds Bank</w:t>
      </w:r>
      <w:r w:rsidRPr="006E7D9F">
        <w:rPr>
          <w:rFonts w:cs="Calibri"/>
          <w:bCs/>
        </w:rPr>
        <w:t>,</w:t>
      </w:r>
    </w:p>
    <w:p w14:paraId="0C6C78CE" w14:textId="7E2D2486" w:rsidR="008F04F0" w:rsidRDefault="008F04F0" w:rsidP="00A232E4">
      <w:pPr>
        <w:spacing w:after="120" w:line="240" w:lineRule="auto"/>
        <w:rPr>
          <w:rFonts w:cs="Calibri"/>
          <w:bCs/>
          <w:i/>
        </w:rPr>
      </w:pPr>
      <w:r>
        <w:rPr>
          <w:rFonts w:cs="Calibri"/>
          <w:bCs/>
          <w:i/>
          <w:iCs/>
        </w:rPr>
        <w:tab/>
      </w:r>
      <w:r>
        <w:rPr>
          <w:rFonts w:cs="Calibri"/>
          <w:bCs/>
          <w:i/>
          <w:iCs/>
        </w:rPr>
        <w:tab/>
      </w:r>
      <w:r>
        <w:rPr>
          <w:rFonts w:cs="Calibri"/>
          <w:bCs/>
          <w:i/>
          <w:iCs/>
        </w:rPr>
        <w:tab/>
      </w:r>
      <w:r>
        <w:rPr>
          <w:rFonts w:cs="Calibri"/>
          <w:bCs/>
          <w:i/>
          <w:iCs/>
        </w:rPr>
        <w:tab/>
      </w:r>
      <w:r w:rsidRPr="008F04F0">
        <w:rPr>
          <w:rFonts w:cs="Calibri"/>
          <w:bCs/>
          <w:i/>
          <w:iCs/>
        </w:rPr>
        <w:t>Account Name</w:t>
      </w:r>
      <w:r w:rsidR="00624BE9">
        <w:rPr>
          <w:rFonts w:cs="Calibri"/>
          <w:bCs/>
          <w:i/>
          <w:iCs/>
        </w:rPr>
        <w:t>:</w:t>
      </w:r>
      <w:r w:rsidR="00624BE9">
        <w:rPr>
          <w:rFonts w:cs="Calibri"/>
          <w:bCs/>
          <w:i/>
          <w:iCs/>
        </w:rPr>
        <w:tab/>
      </w:r>
      <w:r w:rsidR="006E7D9F" w:rsidRPr="008F04F0">
        <w:rPr>
          <w:rFonts w:cs="Calibri"/>
          <w:bCs/>
          <w:iCs/>
        </w:rPr>
        <w:t>Dorchester &amp; Weymouth B</w:t>
      </w:r>
      <w:r>
        <w:rPr>
          <w:rFonts w:cs="Calibri"/>
          <w:bCs/>
          <w:iCs/>
        </w:rPr>
        <w:t>eekeepers Association</w:t>
      </w:r>
    </w:p>
    <w:p w14:paraId="44A46B7A" w14:textId="7C72F61A" w:rsidR="008F04F0" w:rsidRDefault="008F04F0" w:rsidP="00A232E4">
      <w:pPr>
        <w:spacing w:after="120" w:line="240" w:lineRule="auto"/>
        <w:rPr>
          <w:rFonts w:cs="Calibri"/>
          <w:bCs/>
          <w:iCs/>
        </w:rPr>
      </w:pPr>
      <w:r>
        <w:rPr>
          <w:rFonts w:cs="Calibri"/>
          <w:bCs/>
          <w:i/>
        </w:rPr>
        <w:tab/>
      </w:r>
      <w:r>
        <w:rPr>
          <w:rFonts w:cs="Calibri"/>
          <w:bCs/>
          <w:i/>
        </w:rPr>
        <w:tab/>
      </w:r>
      <w:r>
        <w:rPr>
          <w:rFonts w:cs="Calibri"/>
          <w:bCs/>
          <w:i/>
        </w:rPr>
        <w:tab/>
      </w:r>
      <w:r>
        <w:rPr>
          <w:rFonts w:cs="Calibri"/>
          <w:bCs/>
          <w:i/>
        </w:rPr>
        <w:tab/>
      </w:r>
      <w:r w:rsidR="006E7D9F">
        <w:rPr>
          <w:rFonts w:cs="Calibri"/>
          <w:bCs/>
          <w:i/>
        </w:rPr>
        <w:t>Account</w:t>
      </w:r>
      <w:r w:rsidR="009C47A2">
        <w:rPr>
          <w:rFonts w:cs="Calibri"/>
          <w:bCs/>
          <w:i/>
        </w:rPr>
        <w:t xml:space="preserve"> No</w:t>
      </w:r>
      <w:r w:rsidR="00624BE9">
        <w:rPr>
          <w:rFonts w:cs="Calibri"/>
          <w:bCs/>
          <w:i/>
        </w:rPr>
        <w:t>:</w:t>
      </w:r>
      <w:r w:rsidR="00624BE9">
        <w:rPr>
          <w:rFonts w:cs="Calibri"/>
          <w:bCs/>
          <w:i/>
        </w:rPr>
        <w:tab/>
      </w:r>
      <w:r w:rsidR="006E7D9F" w:rsidRPr="00A36FA7">
        <w:rPr>
          <w:rFonts w:cs="Calibri"/>
          <w:bCs/>
          <w:iCs/>
        </w:rPr>
        <w:t>00359879</w:t>
      </w:r>
    </w:p>
    <w:p w14:paraId="674DA078" w14:textId="79498086" w:rsidR="006E7D9F" w:rsidRPr="006E7D9F" w:rsidRDefault="008F04F0" w:rsidP="00A232E4">
      <w:pPr>
        <w:spacing w:after="120" w:line="240" w:lineRule="auto"/>
      </w:pPr>
      <w:r>
        <w:rPr>
          <w:rFonts w:cs="Calibri"/>
          <w:bCs/>
          <w:i/>
        </w:rPr>
        <w:tab/>
      </w:r>
      <w:r>
        <w:rPr>
          <w:rFonts w:cs="Calibri"/>
          <w:bCs/>
          <w:i/>
        </w:rPr>
        <w:tab/>
      </w:r>
      <w:r>
        <w:rPr>
          <w:rFonts w:cs="Calibri"/>
          <w:bCs/>
          <w:i/>
        </w:rPr>
        <w:tab/>
      </w:r>
      <w:r>
        <w:rPr>
          <w:rFonts w:cs="Calibri"/>
          <w:bCs/>
          <w:i/>
        </w:rPr>
        <w:tab/>
      </w:r>
      <w:r w:rsidR="006E7D9F" w:rsidRPr="006E7D9F">
        <w:rPr>
          <w:rFonts w:cs="Calibri"/>
          <w:bCs/>
          <w:i/>
        </w:rPr>
        <w:t>Sort Code</w:t>
      </w:r>
      <w:r w:rsidR="00624BE9">
        <w:rPr>
          <w:rFonts w:cs="Calibri"/>
          <w:bCs/>
          <w:i/>
        </w:rPr>
        <w:t>:</w:t>
      </w:r>
      <w:r w:rsidR="00624BE9">
        <w:rPr>
          <w:rFonts w:cs="Calibri"/>
          <w:bCs/>
          <w:i/>
        </w:rPr>
        <w:tab/>
      </w:r>
      <w:r w:rsidR="006E7D9F" w:rsidRPr="006E7D9F">
        <w:rPr>
          <w:rFonts w:cs="Calibri"/>
          <w:bCs/>
        </w:rPr>
        <w:t xml:space="preserve">30-99-56 </w:t>
      </w:r>
    </w:p>
    <w:p w14:paraId="0C95F103" w14:textId="77777777" w:rsidR="008F04F0" w:rsidRDefault="008F04F0" w:rsidP="00A232E4">
      <w:pPr>
        <w:spacing w:after="0"/>
        <w:rPr>
          <w:rFonts w:cs="Calibri"/>
          <w:b/>
          <w:bCs/>
        </w:rPr>
      </w:pPr>
    </w:p>
    <w:p w14:paraId="3ED7BD37" w14:textId="65978126" w:rsidR="008F04F0" w:rsidRDefault="006E7D9F" w:rsidP="00E2339C">
      <w:pPr>
        <w:spacing w:after="0"/>
        <w:jc w:val="center"/>
        <w:rPr>
          <w:rFonts w:cs="Calibri"/>
          <w:bCs/>
        </w:rPr>
      </w:pPr>
      <w:r w:rsidRPr="00376E3B">
        <w:rPr>
          <w:rFonts w:cs="Calibri"/>
          <w:b/>
          <w:bCs/>
        </w:rPr>
        <w:t>Please ensure you give your surname &amp; postcode as reference</w:t>
      </w:r>
      <w:r>
        <w:rPr>
          <w:rFonts w:cs="Calibri"/>
          <w:bCs/>
        </w:rPr>
        <w:t>.</w:t>
      </w:r>
    </w:p>
    <w:p w14:paraId="764D72EB" w14:textId="639BB82B" w:rsidR="00056BD4" w:rsidRPr="00056BD4" w:rsidRDefault="00FB39D9" w:rsidP="00E2339C">
      <w:pPr>
        <w:spacing w:after="0"/>
        <w:jc w:val="center"/>
        <w:rPr>
          <w:b/>
        </w:rPr>
      </w:pPr>
      <w:r w:rsidRPr="00376E3B">
        <w:rPr>
          <w:rFonts w:cs="Calibri"/>
          <w:b/>
          <w:bCs/>
        </w:rPr>
        <w:t xml:space="preserve">To inform us </w:t>
      </w:r>
      <w:r w:rsidR="009C47A2">
        <w:rPr>
          <w:rFonts w:cs="Calibri"/>
          <w:b/>
          <w:bCs/>
        </w:rPr>
        <w:t xml:space="preserve">that </w:t>
      </w:r>
      <w:r w:rsidR="006E7D9F" w:rsidRPr="00376E3B">
        <w:rPr>
          <w:rFonts w:cs="Calibri"/>
          <w:b/>
          <w:bCs/>
        </w:rPr>
        <w:t xml:space="preserve">payment has been made </w:t>
      </w:r>
      <w:r w:rsidR="009C47A2">
        <w:rPr>
          <w:rFonts w:cs="Calibri"/>
          <w:b/>
          <w:bCs/>
        </w:rPr>
        <w:t xml:space="preserve">please </w:t>
      </w:r>
      <w:r w:rsidR="006E7D9F" w:rsidRPr="00376E3B">
        <w:rPr>
          <w:rFonts w:eastAsia="Times New Roman" w:cs="Calibri"/>
          <w:b/>
          <w:iCs/>
          <w:lang w:eastAsia="en-GB"/>
        </w:rPr>
        <w:t xml:space="preserve">email this </w:t>
      </w:r>
      <w:r w:rsidR="00DF4033" w:rsidRPr="00376E3B">
        <w:rPr>
          <w:rFonts w:eastAsia="Times New Roman" w:cs="Calibri"/>
          <w:b/>
          <w:iCs/>
          <w:lang w:eastAsia="en-GB"/>
        </w:rPr>
        <w:t xml:space="preserve">completed </w:t>
      </w:r>
      <w:r w:rsidR="006E7D9F" w:rsidRPr="00376E3B">
        <w:rPr>
          <w:rFonts w:eastAsia="Times New Roman" w:cs="Calibri"/>
          <w:b/>
          <w:iCs/>
          <w:lang w:eastAsia="en-GB"/>
        </w:rPr>
        <w:t>form to</w:t>
      </w:r>
      <w:r w:rsidR="000B748E" w:rsidRPr="00A36FA7">
        <w:rPr>
          <w:rFonts w:eastAsia="Times New Roman" w:cs="Calibri"/>
          <w:b/>
          <w:iCs/>
          <w:lang w:eastAsia="en-GB"/>
        </w:rPr>
        <w:t>:</w:t>
      </w:r>
      <w:r w:rsidR="008F04F0">
        <w:rPr>
          <w:rFonts w:eastAsia="Times New Roman" w:cs="Calibri"/>
          <w:b/>
          <w:iCs/>
          <w:lang w:eastAsia="en-GB"/>
        </w:rPr>
        <w:t xml:space="preserve">    </w:t>
      </w:r>
      <w:r w:rsidR="00A36FA7" w:rsidRPr="00A36FA7">
        <w:rPr>
          <w:b/>
        </w:rPr>
        <w:t>mikeonmac2@mac.com</w:t>
      </w:r>
    </w:p>
    <w:tbl>
      <w:tblPr>
        <w:tblW w:w="0" w:type="auto"/>
        <w:tblLayout w:type="fixed"/>
        <w:tblCellMar>
          <w:left w:w="113" w:type="dxa"/>
        </w:tblCellMar>
        <w:tblLook w:val="0000" w:firstRow="0" w:lastRow="0" w:firstColumn="0" w:lastColumn="0" w:noHBand="0" w:noVBand="0"/>
      </w:tblPr>
      <w:tblGrid>
        <w:gridCol w:w="10277"/>
      </w:tblGrid>
      <w:tr w:rsidR="00DC0CFE" w14:paraId="2C807459" w14:textId="77777777" w:rsidTr="00DF4033">
        <w:tc>
          <w:tcPr>
            <w:tcW w:w="10277" w:type="dxa"/>
            <w:shd w:val="clear" w:color="auto" w:fill="auto"/>
          </w:tcPr>
          <w:p w14:paraId="2F163640" w14:textId="77777777" w:rsidR="001B3D77" w:rsidRDefault="006E7D9F" w:rsidP="00DC7F32">
            <w:pPr>
              <w:spacing w:after="0"/>
              <w:rPr>
                <w:rFonts w:asciiTheme="minorHAnsi" w:hAnsiTheme="minorHAnsi" w:cstheme="minorHAnsi"/>
                <w:b/>
                <w:bCs/>
                <w:sz w:val="24"/>
                <w:szCs w:val="24"/>
              </w:rPr>
            </w:pPr>
            <w:r w:rsidRPr="001B3D77">
              <w:rPr>
                <w:rFonts w:asciiTheme="minorHAnsi" w:hAnsiTheme="minorHAnsi" w:cstheme="minorHAnsi"/>
                <w:b/>
                <w:sz w:val="24"/>
                <w:szCs w:val="24"/>
              </w:rPr>
              <w:lastRenderedPageBreak/>
              <w:t>P</w:t>
            </w:r>
            <w:r w:rsidR="00DC0CFE" w:rsidRPr="001B3D77">
              <w:rPr>
                <w:rFonts w:asciiTheme="minorHAnsi" w:hAnsiTheme="minorHAnsi" w:cstheme="minorHAnsi"/>
                <w:b/>
                <w:sz w:val="24"/>
                <w:szCs w:val="24"/>
              </w:rPr>
              <w:t>rivacy</w:t>
            </w:r>
            <w:r w:rsidR="004E60A4" w:rsidRPr="001B3D77">
              <w:rPr>
                <w:rFonts w:asciiTheme="minorHAnsi" w:hAnsiTheme="minorHAnsi" w:cstheme="minorHAnsi"/>
                <w:sz w:val="24"/>
                <w:szCs w:val="24"/>
              </w:rPr>
              <w:t>:</w:t>
            </w:r>
            <w:r w:rsidR="00DC0CFE" w:rsidRPr="001B3D77">
              <w:rPr>
                <w:rFonts w:asciiTheme="minorHAnsi" w:hAnsiTheme="minorHAnsi" w:cstheme="minorHAnsi"/>
                <w:sz w:val="24"/>
                <w:szCs w:val="24"/>
              </w:rPr>
              <w:t xml:space="preserve"> </w:t>
            </w:r>
            <w:r w:rsidR="00DC0CFE" w:rsidRPr="001B3D77">
              <w:rPr>
                <w:rFonts w:asciiTheme="minorHAnsi" w:hAnsiTheme="minorHAnsi" w:cstheme="minorHAnsi"/>
                <w:b/>
                <w:bCs/>
                <w:sz w:val="24"/>
                <w:szCs w:val="24"/>
              </w:rPr>
              <w:t xml:space="preserve">Please note that a condition of membership is your agreement to membership details being held on computer. This information will be used for the efficient running of the </w:t>
            </w:r>
            <w:r w:rsidR="00A232E4" w:rsidRPr="001B3D77">
              <w:rPr>
                <w:rFonts w:asciiTheme="minorHAnsi" w:hAnsiTheme="minorHAnsi" w:cstheme="minorHAnsi"/>
                <w:b/>
                <w:bCs/>
                <w:sz w:val="24"/>
                <w:szCs w:val="24"/>
              </w:rPr>
              <w:t>A</w:t>
            </w:r>
            <w:r w:rsidR="00DC0CFE" w:rsidRPr="001B3D77">
              <w:rPr>
                <w:rFonts w:asciiTheme="minorHAnsi" w:hAnsiTheme="minorHAnsi" w:cstheme="minorHAnsi"/>
                <w:b/>
                <w:bCs/>
                <w:sz w:val="24"/>
                <w:szCs w:val="24"/>
              </w:rPr>
              <w:t>ssociation by its officials</w:t>
            </w:r>
            <w:r w:rsidR="001B3D77" w:rsidRPr="001B3D77">
              <w:rPr>
                <w:rFonts w:asciiTheme="minorHAnsi" w:hAnsiTheme="minorHAnsi" w:cstheme="minorHAnsi"/>
                <w:b/>
                <w:bCs/>
                <w:sz w:val="24"/>
                <w:szCs w:val="24"/>
              </w:rPr>
              <w:t>;</w:t>
            </w:r>
            <w:r w:rsidR="00DC0CFE" w:rsidRPr="001B3D77">
              <w:rPr>
                <w:rFonts w:asciiTheme="minorHAnsi" w:hAnsiTheme="minorHAnsi" w:cstheme="minorHAnsi"/>
                <w:b/>
                <w:bCs/>
                <w:sz w:val="24"/>
                <w:szCs w:val="24"/>
              </w:rPr>
              <w:t xml:space="preserve"> for BBKA mailings</w:t>
            </w:r>
            <w:r w:rsidR="001B3D77" w:rsidRPr="001B3D77">
              <w:rPr>
                <w:rFonts w:asciiTheme="minorHAnsi" w:hAnsiTheme="minorHAnsi" w:cstheme="minorHAnsi"/>
                <w:b/>
                <w:bCs/>
                <w:sz w:val="24"/>
                <w:szCs w:val="24"/>
              </w:rPr>
              <w:t>;</w:t>
            </w:r>
            <w:r w:rsidR="00DC0CFE" w:rsidRPr="001B3D77">
              <w:rPr>
                <w:rFonts w:asciiTheme="minorHAnsi" w:hAnsiTheme="minorHAnsi" w:cstheme="minorHAnsi"/>
                <w:b/>
                <w:bCs/>
                <w:sz w:val="24"/>
                <w:szCs w:val="24"/>
              </w:rPr>
              <w:t xml:space="preserve"> </w:t>
            </w:r>
            <w:r w:rsidR="001B3D77" w:rsidRPr="001B3D77">
              <w:rPr>
                <w:rFonts w:asciiTheme="minorHAnsi" w:hAnsiTheme="minorHAnsi" w:cstheme="minorHAnsi"/>
                <w:b/>
                <w:bCs/>
                <w:sz w:val="24"/>
                <w:szCs w:val="24"/>
              </w:rPr>
              <w:t>for</w:t>
            </w:r>
            <w:r w:rsidR="00DC0CFE" w:rsidRPr="001B3D77">
              <w:rPr>
                <w:rFonts w:asciiTheme="minorHAnsi" w:hAnsiTheme="minorHAnsi" w:cstheme="minorHAnsi"/>
                <w:b/>
                <w:bCs/>
                <w:sz w:val="24"/>
                <w:szCs w:val="24"/>
              </w:rPr>
              <w:t xml:space="preserve"> Dorset County membership</w:t>
            </w:r>
            <w:r w:rsidR="001B3D77" w:rsidRPr="001B3D77">
              <w:rPr>
                <w:rFonts w:asciiTheme="minorHAnsi" w:hAnsiTheme="minorHAnsi" w:cstheme="minorHAnsi"/>
                <w:b/>
                <w:bCs/>
                <w:sz w:val="24"/>
                <w:szCs w:val="24"/>
              </w:rPr>
              <w:t>;</w:t>
            </w:r>
            <w:r w:rsidR="00DC0CFE" w:rsidRPr="001B3D77">
              <w:rPr>
                <w:rFonts w:asciiTheme="minorHAnsi" w:hAnsiTheme="minorHAnsi" w:cstheme="minorHAnsi"/>
                <w:b/>
                <w:bCs/>
                <w:sz w:val="24"/>
                <w:szCs w:val="24"/>
              </w:rPr>
              <w:t xml:space="preserve"> for BDI</w:t>
            </w:r>
            <w:r w:rsidR="001B3D77" w:rsidRPr="001B3D77">
              <w:rPr>
                <w:rFonts w:asciiTheme="minorHAnsi" w:hAnsiTheme="minorHAnsi" w:cstheme="minorHAnsi"/>
                <w:b/>
                <w:bCs/>
                <w:sz w:val="24"/>
                <w:szCs w:val="24"/>
              </w:rPr>
              <w:t xml:space="preserve">; </w:t>
            </w:r>
            <w:r w:rsidR="00DC0CFE" w:rsidRPr="001B3D77">
              <w:rPr>
                <w:rFonts w:asciiTheme="minorHAnsi" w:hAnsiTheme="minorHAnsi" w:cstheme="minorHAnsi"/>
                <w:b/>
                <w:bCs/>
                <w:sz w:val="24"/>
                <w:szCs w:val="24"/>
              </w:rPr>
              <w:t>and is shared with the Bee Inspection Service for the purpose of Disease Monitoring.</w:t>
            </w:r>
          </w:p>
          <w:p w14:paraId="70234D53" w14:textId="77777777" w:rsidR="001B3D77" w:rsidRDefault="001B3D77" w:rsidP="00DC7F32">
            <w:pPr>
              <w:spacing w:after="0"/>
              <w:rPr>
                <w:rFonts w:asciiTheme="minorHAnsi" w:hAnsiTheme="minorHAnsi" w:cstheme="minorHAnsi"/>
                <w:b/>
                <w:bCs/>
                <w:sz w:val="24"/>
                <w:szCs w:val="24"/>
              </w:rPr>
            </w:pPr>
          </w:p>
          <w:p w14:paraId="50FDA73A" w14:textId="508DDD60" w:rsidR="00312C72" w:rsidRDefault="00DC0CFE" w:rsidP="00DC7F32">
            <w:pPr>
              <w:spacing w:after="0"/>
              <w:rPr>
                <w:rFonts w:asciiTheme="minorHAnsi" w:hAnsiTheme="minorHAnsi" w:cstheme="minorHAnsi"/>
                <w:b/>
                <w:bCs/>
                <w:sz w:val="24"/>
                <w:szCs w:val="24"/>
              </w:rPr>
            </w:pPr>
            <w:r w:rsidRPr="001B3D77">
              <w:rPr>
                <w:rFonts w:asciiTheme="minorHAnsi" w:hAnsiTheme="minorHAnsi" w:cstheme="minorHAnsi"/>
                <w:b/>
                <w:bCs/>
                <w:sz w:val="24"/>
                <w:szCs w:val="24"/>
              </w:rPr>
              <w:t xml:space="preserve">In addition, unless you </w:t>
            </w:r>
            <w:r w:rsidR="00630531">
              <w:rPr>
                <w:rFonts w:asciiTheme="minorHAnsi" w:hAnsiTheme="minorHAnsi" w:cstheme="minorHAnsi"/>
                <w:b/>
                <w:bCs/>
                <w:sz w:val="24"/>
                <w:szCs w:val="24"/>
              </w:rPr>
              <w:t>indicate</w:t>
            </w:r>
            <w:r w:rsidRPr="001B3D77">
              <w:rPr>
                <w:rFonts w:asciiTheme="minorHAnsi" w:hAnsiTheme="minorHAnsi" w:cstheme="minorHAnsi"/>
                <w:b/>
                <w:bCs/>
                <w:sz w:val="24"/>
                <w:szCs w:val="24"/>
              </w:rPr>
              <w:t xml:space="preserve"> otherwise</w:t>
            </w:r>
            <w:r w:rsidR="00863C71">
              <w:rPr>
                <w:rFonts w:asciiTheme="minorHAnsi" w:hAnsiTheme="minorHAnsi" w:cstheme="minorHAnsi"/>
                <w:b/>
                <w:bCs/>
                <w:sz w:val="24"/>
                <w:szCs w:val="24"/>
              </w:rPr>
              <w:t xml:space="preserve"> in the </w:t>
            </w:r>
            <w:r w:rsidR="001B0CE1">
              <w:rPr>
                <w:rFonts w:asciiTheme="minorHAnsi" w:hAnsiTheme="minorHAnsi" w:cstheme="minorHAnsi"/>
                <w:b/>
                <w:bCs/>
                <w:sz w:val="24"/>
                <w:szCs w:val="24"/>
              </w:rPr>
              <w:t>tick box below</w:t>
            </w:r>
            <w:r w:rsidRPr="001B3D77">
              <w:rPr>
                <w:rFonts w:asciiTheme="minorHAnsi" w:hAnsiTheme="minorHAnsi" w:cstheme="minorHAnsi"/>
                <w:b/>
                <w:bCs/>
                <w:sz w:val="24"/>
                <w:szCs w:val="24"/>
              </w:rPr>
              <w:t>, your name</w:t>
            </w:r>
            <w:r w:rsidR="002869A5">
              <w:rPr>
                <w:rFonts w:asciiTheme="minorHAnsi" w:hAnsiTheme="minorHAnsi" w:cstheme="minorHAnsi"/>
                <w:b/>
                <w:bCs/>
                <w:sz w:val="24"/>
                <w:szCs w:val="24"/>
              </w:rPr>
              <w:t xml:space="preserve">, </w:t>
            </w:r>
            <w:r w:rsidR="001B0CE1">
              <w:rPr>
                <w:rFonts w:asciiTheme="minorHAnsi" w:hAnsiTheme="minorHAnsi" w:cstheme="minorHAnsi"/>
                <w:b/>
                <w:bCs/>
                <w:sz w:val="24"/>
                <w:szCs w:val="24"/>
              </w:rPr>
              <w:t>town or village, postcode</w:t>
            </w:r>
            <w:r w:rsidRPr="001B3D77">
              <w:rPr>
                <w:rFonts w:asciiTheme="minorHAnsi" w:hAnsiTheme="minorHAnsi" w:cstheme="minorHAnsi"/>
                <w:b/>
                <w:bCs/>
                <w:sz w:val="24"/>
                <w:szCs w:val="24"/>
              </w:rPr>
              <w:t xml:space="preserve"> </w:t>
            </w:r>
            <w:r w:rsidR="00D14BE5" w:rsidRPr="001B3D77">
              <w:rPr>
                <w:rFonts w:asciiTheme="minorHAnsi" w:hAnsiTheme="minorHAnsi" w:cstheme="minorHAnsi"/>
                <w:b/>
                <w:bCs/>
                <w:sz w:val="24"/>
                <w:szCs w:val="24"/>
              </w:rPr>
              <w:t xml:space="preserve">and contact number </w:t>
            </w:r>
            <w:r w:rsidRPr="001B3D77">
              <w:rPr>
                <w:rFonts w:asciiTheme="minorHAnsi" w:hAnsiTheme="minorHAnsi" w:cstheme="minorHAnsi"/>
                <w:b/>
                <w:bCs/>
                <w:sz w:val="24"/>
                <w:szCs w:val="24"/>
              </w:rPr>
              <w:t xml:space="preserve">will appear on the Dorchester &amp; Weymouth Beekeepers Association </w:t>
            </w:r>
            <w:r w:rsidR="002869A5">
              <w:rPr>
                <w:rFonts w:asciiTheme="minorHAnsi" w:hAnsiTheme="minorHAnsi" w:cstheme="minorHAnsi"/>
                <w:b/>
                <w:bCs/>
                <w:sz w:val="24"/>
                <w:szCs w:val="24"/>
              </w:rPr>
              <w:t>Y</w:t>
            </w:r>
            <w:r w:rsidRPr="001B3D77">
              <w:rPr>
                <w:rFonts w:asciiTheme="minorHAnsi" w:hAnsiTheme="minorHAnsi" w:cstheme="minorHAnsi"/>
                <w:b/>
                <w:bCs/>
                <w:sz w:val="24"/>
                <w:szCs w:val="24"/>
              </w:rPr>
              <w:t xml:space="preserve">ear </w:t>
            </w:r>
            <w:r w:rsidR="002869A5">
              <w:rPr>
                <w:rFonts w:asciiTheme="minorHAnsi" w:hAnsiTheme="minorHAnsi" w:cstheme="minorHAnsi"/>
                <w:b/>
                <w:bCs/>
                <w:sz w:val="24"/>
                <w:szCs w:val="24"/>
              </w:rPr>
              <w:t>C</w:t>
            </w:r>
            <w:r w:rsidRPr="001B3D77">
              <w:rPr>
                <w:rFonts w:asciiTheme="minorHAnsi" w:hAnsiTheme="minorHAnsi" w:cstheme="minorHAnsi"/>
                <w:b/>
                <w:bCs/>
                <w:sz w:val="24"/>
                <w:szCs w:val="24"/>
              </w:rPr>
              <w:t>ard</w:t>
            </w:r>
            <w:r w:rsidR="004E60A4" w:rsidRPr="001B3D77">
              <w:rPr>
                <w:rFonts w:asciiTheme="minorHAnsi" w:hAnsiTheme="minorHAnsi" w:cstheme="minorHAnsi"/>
                <w:b/>
                <w:bCs/>
                <w:sz w:val="24"/>
                <w:szCs w:val="24"/>
              </w:rPr>
              <w:t xml:space="preserve"> which will be distributed</w:t>
            </w:r>
            <w:r w:rsidR="00D14BE5" w:rsidRPr="001B3D77">
              <w:rPr>
                <w:rFonts w:asciiTheme="minorHAnsi" w:hAnsiTheme="minorHAnsi" w:cstheme="minorHAnsi"/>
                <w:b/>
                <w:bCs/>
                <w:sz w:val="24"/>
                <w:szCs w:val="24"/>
              </w:rPr>
              <w:t xml:space="preserve"> to </w:t>
            </w:r>
            <w:r w:rsidR="002869A5">
              <w:rPr>
                <w:rFonts w:asciiTheme="minorHAnsi" w:hAnsiTheme="minorHAnsi" w:cstheme="minorHAnsi"/>
                <w:b/>
                <w:bCs/>
                <w:sz w:val="24"/>
                <w:szCs w:val="24"/>
              </w:rPr>
              <w:t xml:space="preserve">all </w:t>
            </w:r>
            <w:r w:rsidR="00D14BE5" w:rsidRPr="001B3D77">
              <w:rPr>
                <w:rFonts w:asciiTheme="minorHAnsi" w:hAnsiTheme="minorHAnsi" w:cstheme="minorHAnsi"/>
                <w:b/>
                <w:bCs/>
                <w:sz w:val="24"/>
                <w:szCs w:val="24"/>
              </w:rPr>
              <w:t>members in paper form only.</w:t>
            </w:r>
            <w:r w:rsidR="00630531">
              <w:rPr>
                <w:rFonts w:asciiTheme="minorHAnsi" w:hAnsiTheme="minorHAnsi" w:cstheme="minorHAnsi"/>
                <w:b/>
                <w:bCs/>
                <w:sz w:val="24"/>
                <w:szCs w:val="24"/>
              </w:rPr>
              <w:t xml:space="preserve"> </w:t>
            </w:r>
          </w:p>
          <w:p w14:paraId="1025D6C6" w14:textId="6C534151" w:rsidR="00630531" w:rsidRPr="00312C72" w:rsidRDefault="00630531" w:rsidP="00DC7F32">
            <w:pPr>
              <w:spacing w:after="0"/>
              <w:rPr>
                <w:rFonts w:ascii="Segoe UI Symbol" w:hAnsi="Segoe UI Symbol" w:cstheme="minorHAnsi"/>
                <w:b/>
                <w:bCs/>
                <w:sz w:val="24"/>
                <w:szCs w:val="24"/>
              </w:rPr>
            </w:pPr>
            <w:r>
              <w:rPr>
                <w:rFonts w:asciiTheme="minorHAnsi" w:hAnsiTheme="minorHAnsi" w:cstheme="minorHAnsi"/>
                <w:b/>
                <w:bCs/>
                <w:sz w:val="24"/>
                <w:szCs w:val="24"/>
              </w:rPr>
              <w:t xml:space="preserve">Please tick here if you wish to OPT OUT of being included on the Year Card </w:t>
            </w:r>
            <w:r w:rsidR="00312C72" w:rsidRPr="00312C72">
              <w:rPr>
                <w:rFonts w:ascii="Segoe UI Symbol" w:hAnsi="Segoe UI Symbol" w:cstheme="minorHAnsi"/>
                <w:sz w:val="72"/>
                <w:szCs w:val="72"/>
              </w:rPr>
              <w:t>☐</w:t>
            </w:r>
          </w:p>
          <w:p w14:paraId="556C7BF6" w14:textId="77777777" w:rsidR="00DC0CFE" w:rsidRPr="001B3D77" w:rsidRDefault="00DC0CFE" w:rsidP="00DC7F32">
            <w:pPr>
              <w:spacing w:after="0"/>
              <w:rPr>
                <w:rFonts w:asciiTheme="minorHAnsi" w:hAnsiTheme="minorHAnsi" w:cstheme="minorHAnsi"/>
                <w:b/>
                <w:bCs/>
                <w:sz w:val="24"/>
                <w:szCs w:val="24"/>
              </w:rPr>
            </w:pPr>
          </w:p>
          <w:p w14:paraId="3DDC6515" w14:textId="77777777" w:rsidR="00DC0CFE" w:rsidRPr="001B3D77" w:rsidRDefault="00DC0CFE" w:rsidP="00DC7F32">
            <w:pPr>
              <w:pStyle w:val="NormalWeb"/>
              <w:spacing w:after="160" w:line="254" w:lineRule="auto"/>
              <w:rPr>
                <w:rFonts w:asciiTheme="minorHAnsi" w:hAnsiTheme="minorHAnsi" w:cstheme="minorHAnsi"/>
                <w:b/>
                <w:bCs/>
              </w:rPr>
            </w:pPr>
            <w:r w:rsidRPr="001B3D77">
              <w:rPr>
                <w:rFonts w:asciiTheme="minorHAnsi" w:hAnsiTheme="minorHAnsi" w:cstheme="minorHAnsi"/>
                <w:b/>
                <w:bCs/>
                <w:color w:val="000000"/>
              </w:rPr>
              <w:t>The new General Data Protection Regulation expands your existing rights regarding your personal data. These include the ability to withdraw your consent, the right to correction, and the right to be forgotten.</w:t>
            </w:r>
          </w:p>
          <w:p w14:paraId="4B1EB2DE" w14:textId="77777777" w:rsidR="00DC0CFE" w:rsidRPr="001B3D77" w:rsidRDefault="00DC0CFE" w:rsidP="00DC7F32">
            <w:pPr>
              <w:pStyle w:val="NormalWeb"/>
              <w:spacing w:after="160" w:line="254" w:lineRule="auto"/>
              <w:rPr>
                <w:rFonts w:asciiTheme="minorHAnsi" w:hAnsiTheme="minorHAnsi" w:cstheme="minorHAnsi"/>
                <w:b/>
                <w:bCs/>
              </w:rPr>
            </w:pPr>
            <w:r w:rsidRPr="001B3D77">
              <w:rPr>
                <w:rFonts w:asciiTheme="minorHAnsi" w:hAnsiTheme="minorHAnsi" w:cstheme="minorHAnsi"/>
                <w:b/>
                <w:bCs/>
                <w:color w:val="000000"/>
              </w:rPr>
              <w:t xml:space="preserve">You may ask to see the information we hold about you at any time, and if you wish to review our </w:t>
            </w:r>
            <w:r w:rsidRPr="001B3D77">
              <w:rPr>
                <w:rFonts w:asciiTheme="minorHAnsi" w:hAnsiTheme="minorHAnsi" w:cstheme="minorHAnsi"/>
                <w:b/>
                <w:bCs/>
                <w:i/>
                <w:iCs/>
                <w:color w:val="000000"/>
              </w:rPr>
              <w:t>Privacy Policy (the Dorset County BKA Policy)</w:t>
            </w:r>
            <w:r w:rsidRPr="001B3D77">
              <w:rPr>
                <w:rFonts w:asciiTheme="minorHAnsi" w:hAnsiTheme="minorHAnsi" w:cstheme="minorHAnsi"/>
                <w:b/>
                <w:bCs/>
                <w:color w:val="000000"/>
              </w:rPr>
              <w:t xml:space="preserve"> it can be found on both the </w:t>
            </w:r>
            <w:r w:rsidRPr="001B3D77">
              <w:rPr>
                <w:rFonts w:asciiTheme="minorHAnsi" w:hAnsiTheme="minorHAnsi" w:cstheme="minorHAnsi"/>
                <w:b/>
                <w:bCs/>
                <w:i/>
                <w:iCs/>
                <w:color w:val="000000"/>
              </w:rPr>
              <w:t>Dorchester &amp; Weymouth BKA</w:t>
            </w:r>
            <w:r w:rsidRPr="001B3D77">
              <w:rPr>
                <w:rFonts w:asciiTheme="minorHAnsi" w:hAnsiTheme="minorHAnsi" w:cstheme="minorHAnsi"/>
                <w:b/>
                <w:bCs/>
                <w:color w:val="000000"/>
              </w:rPr>
              <w:t xml:space="preserve"> and </w:t>
            </w:r>
            <w:r w:rsidRPr="001B3D77">
              <w:rPr>
                <w:rFonts w:asciiTheme="minorHAnsi" w:hAnsiTheme="minorHAnsi" w:cstheme="minorHAnsi"/>
                <w:b/>
                <w:bCs/>
                <w:i/>
                <w:iCs/>
                <w:color w:val="000000"/>
              </w:rPr>
              <w:t>Dorset County BKA Websites.</w:t>
            </w:r>
          </w:p>
          <w:p w14:paraId="73C0B920" w14:textId="77777777" w:rsidR="00A232E4" w:rsidRDefault="00A232E4" w:rsidP="00DC7F32">
            <w:pPr>
              <w:spacing w:after="0"/>
              <w:rPr>
                <w:rFonts w:ascii="Arial" w:hAnsi="Arial" w:cs="Arial"/>
                <w:sz w:val="24"/>
                <w:szCs w:val="24"/>
              </w:rPr>
            </w:pPr>
          </w:p>
          <w:p w14:paraId="7326E278" w14:textId="77777777" w:rsidR="008514F9" w:rsidRDefault="008D1486" w:rsidP="00DC7F32">
            <w:pPr>
              <w:spacing w:after="0"/>
              <w:rPr>
                <w:rFonts w:ascii="Arial" w:hAnsi="Arial" w:cs="Arial"/>
                <w:sz w:val="24"/>
                <w:szCs w:val="24"/>
              </w:rPr>
            </w:pPr>
            <w:r>
              <w:rPr>
                <w:noProof/>
                <w:lang w:eastAsia="en-GB"/>
              </w:rPr>
              <mc:AlternateContent>
                <mc:Choice Requires="wps">
                  <w:drawing>
                    <wp:anchor distT="0" distB="0" distL="114300" distR="114300" simplePos="0" relativeHeight="251657216" behindDoc="0" locked="0" layoutInCell="1" allowOverlap="1" wp14:anchorId="4451408B" wp14:editId="7C25E078">
                      <wp:simplePos x="0" y="0"/>
                      <wp:positionH relativeFrom="column">
                        <wp:posOffset>7740015</wp:posOffset>
                      </wp:positionH>
                      <wp:positionV relativeFrom="paragraph">
                        <wp:posOffset>59690</wp:posOffset>
                      </wp:positionV>
                      <wp:extent cx="276225" cy="224155"/>
                      <wp:effectExtent l="5715" t="1206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415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58DA5" id="Text Box 2" o:spid="_x0000_s1026" style="position:absolute;margin-left:609.45pt;margin-top:4.7pt;width:21.75pt;height:1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" strokeweight=".26mm"/>
                  </w:pict>
                </mc:Fallback>
              </mc:AlternateContent>
            </w:r>
            <w:r w:rsidR="006E7D9F">
              <w:rPr>
                <w:rFonts w:ascii="Arial" w:hAnsi="Arial" w:cs="Arial"/>
                <w:sz w:val="24"/>
                <w:szCs w:val="24"/>
              </w:rPr>
              <w:t>Dat</w:t>
            </w:r>
            <w:r w:rsidR="008F04F0">
              <w:rPr>
                <w:rFonts w:ascii="Arial" w:hAnsi="Arial" w:cs="Arial"/>
                <w:sz w:val="24"/>
                <w:szCs w:val="24"/>
              </w:rPr>
              <w:t>e:</w:t>
            </w:r>
          </w:p>
          <w:p w14:paraId="4A860B10" w14:textId="77777777" w:rsidR="008514F9" w:rsidRDefault="008514F9" w:rsidP="00DC7F32">
            <w:pPr>
              <w:spacing w:after="0"/>
              <w:rPr>
                <w:rFonts w:ascii="Arial" w:hAnsi="Arial" w:cs="Arial"/>
                <w:sz w:val="24"/>
                <w:szCs w:val="24"/>
              </w:rPr>
            </w:pPr>
          </w:p>
          <w:p w14:paraId="438AEF98" w14:textId="3CB2B511" w:rsidR="00DC0CFE" w:rsidRDefault="00DC0CFE" w:rsidP="00DC7F32">
            <w:pPr>
              <w:spacing w:after="0"/>
            </w:pPr>
            <w:r>
              <w:rPr>
                <w:rFonts w:ascii="Arial" w:hAnsi="Arial" w:cs="Arial"/>
                <w:sz w:val="24"/>
                <w:szCs w:val="24"/>
              </w:rPr>
              <w:t>Signature</w:t>
            </w:r>
            <w:r w:rsidR="008514F9">
              <w:rPr>
                <w:rFonts w:ascii="Arial" w:hAnsi="Arial" w:cs="Arial"/>
                <w:sz w:val="24"/>
                <w:szCs w:val="24"/>
              </w:rPr>
              <w:t>:</w:t>
            </w:r>
          </w:p>
          <w:p w14:paraId="44167482" w14:textId="77777777" w:rsidR="00DC0CFE" w:rsidRDefault="008D1486" w:rsidP="00DC7F32">
            <w:pPr>
              <w:spacing w:after="0"/>
              <w:rPr>
                <w:rFonts w:cs="Calibri"/>
                <w:b/>
                <w:bCs/>
              </w:rPr>
            </w:pPr>
            <w:r>
              <w:rPr>
                <w:rFonts w:cs="Calibri"/>
                <w:noProof/>
                <w:lang w:eastAsia="en-GB"/>
              </w:rPr>
              <mc:AlternateContent>
                <mc:Choice Requires="wps">
                  <w:drawing>
                    <wp:anchor distT="72390" distB="72390" distL="72390" distR="72390" simplePos="0" relativeHeight="251658240" behindDoc="0" locked="0" layoutInCell="1" allowOverlap="1" wp14:anchorId="542162D7" wp14:editId="1FD9A6B4">
                      <wp:simplePos x="0" y="0"/>
                      <wp:positionH relativeFrom="column">
                        <wp:posOffset>4177030</wp:posOffset>
                      </wp:positionH>
                      <wp:positionV relativeFrom="paragraph">
                        <wp:posOffset>-483235</wp:posOffset>
                      </wp:positionV>
                      <wp:extent cx="45085" cy="2292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B43AA" w14:textId="77777777" w:rsidR="00DC0CFE" w:rsidRDefault="00DC0CFE">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62D7" id="_x0000_t202" coordsize="21600,21600" o:spt="202" path="m,l,21600r21600,l21600,xe">
                      <v:stroke joinstyle="miter"/>
                      <v:path gradientshapeok="t" o:connecttype="rect"/>
                    </v:shapetype>
                    <v:shape id="Text Box 3" o:spid="_x0000_s1026" type="#_x0000_t202" style="position:absolute;margin-left:328.9pt;margin-top:-38.05pt;width:3.55pt;height:18.0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" stroked="f">
                      <v:textbox inset="0,0,0,0">
                        <w:txbxContent>
                          <w:p w14:paraId="2D6B43AA" w14:textId="77777777" w:rsidR="00DC0CFE" w:rsidRDefault="00DC0CFE">
                            <w:pPr>
                              <w:pStyle w:val="FrameContents"/>
                            </w:pPr>
                          </w:p>
                        </w:txbxContent>
                      </v:textbox>
                    </v:shape>
                  </w:pict>
                </mc:Fallback>
              </mc:AlternateContent>
            </w:r>
          </w:p>
        </w:tc>
      </w:tr>
    </w:tbl>
    <w:p w14:paraId="56FC3AFE" w14:textId="5FEC7B43" w:rsidR="00A36FA7" w:rsidRPr="00DC7F32" w:rsidRDefault="00A36FA7" w:rsidP="00DC7F32">
      <w:pPr>
        <w:spacing w:after="0"/>
        <w:rPr>
          <w:rFonts w:asciiTheme="minorHAnsi" w:hAnsiTheme="minorHAnsi" w:cstheme="minorHAnsi"/>
        </w:rPr>
      </w:pPr>
    </w:p>
    <w:p w14:paraId="0E41920F" w14:textId="048CFF54" w:rsidR="00DC7F32" w:rsidRPr="00DC7F32" w:rsidRDefault="00DC7F32" w:rsidP="00DC7F32">
      <w:pPr>
        <w:spacing w:after="0"/>
        <w:rPr>
          <w:rFonts w:asciiTheme="minorHAnsi" w:hAnsiTheme="minorHAnsi" w:cstheme="minorHAnsi"/>
        </w:rPr>
      </w:pPr>
    </w:p>
    <w:p w14:paraId="15625F6C"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08BD125D"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48573926"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6C876F6B"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45C2B31A"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7C6A5D40"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64FA7E8B"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350FBD0A"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57259F08"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5EE1CE77" w14:textId="77777777" w:rsidR="00F825B7" w:rsidRDefault="00F825B7"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316D12FF" w14:textId="17BA8632" w:rsidR="00DC7F32" w:rsidRPr="00536768" w:rsidRDefault="00DC7F32" w:rsidP="00DC7F32">
      <w:pPr>
        <w:suppressAutoHyphens w:val="0"/>
        <w:autoSpaceDE w:val="0"/>
        <w:autoSpaceDN w:val="0"/>
        <w:adjustRightInd w:val="0"/>
        <w:spacing w:after="0" w:line="240" w:lineRule="auto"/>
        <w:rPr>
          <w:rFonts w:asciiTheme="minorHAnsi" w:hAnsiTheme="minorHAnsi" w:cstheme="minorHAnsi"/>
          <w:b/>
          <w:kern w:val="0"/>
        </w:rPr>
      </w:pPr>
      <w:r w:rsidRPr="00DC7F32">
        <w:rPr>
          <w:rFonts w:asciiTheme="minorHAnsi" w:hAnsiTheme="minorHAnsi" w:cstheme="minorHAnsi"/>
          <w:b/>
          <w:kern w:val="0"/>
          <w:sz w:val="24"/>
          <w:szCs w:val="24"/>
        </w:rPr>
        <w:t>Gift Aid:</w:t>
      </w:r>
      <w:r w:rsidRPr="00DC7F32">
        <w:rPr>
          <w:rFonts w:ascii="Arial" w:hAnsi="Arial" w:cs="Arial"/>
          <w:kern w:val="0"/>
          <w:sz w:val="18"/>
          <w:szCs w:val="18"/>
        </w:rPr>
        <w:t xml:space="preserve">  </w:t>
      </w:r>
      <w:r w:rsidRPr="00536768">
        <w:rPr>
          <w:rFonts w:asciiTheme="minorHAnsi" w:hAnsiTheme="minorHAnsi" w:cstheme="minorHAnsi"/>
          <w:kern w:val="0"/>
        </w:rPr>
        <w:t xml:space="preserve">D&amp;W BKA is registered as a charity for tax purposes </w:t>
      </w:r>
      <w:r w:rsidRPr="00536768">
        <w:rPr>
          <w:rFonts w:asciiTheme="minorHAnsi" w:hAnsiTheme="minorHAnsi" w:cstheme="minorHAnsi"/>
          <w:b/>
          <w:kern w:val="0"/>
        </w:rPr>
        <w:t>(HMRC Charity Reference N</w:t>
      </w:r>
      <w:r w:rsidRPr="00536768">
        <w:rPr>
          <w:rFonts w:asciiTheme="minorHAnsi" w:hAnsiTheme="minorHAnsi" w:cstheme="minorHAnsi"/>
          <w:b/>
          <w:kern w:val="0"/>
          <w:vertAlign w:val="superscript"/>
        </w:rPr>
        <w:t>o</w:t>
      </w:r>
      <w:r w:rsidRPr="00536768">
        <w:rPr>
          <w:rFonts w:asciiTheme="minorHAnsi" w:hAnsiTheme="minorHAnsi" w:cstheme="minorHAnsi"/>
          <w:b/>
          <w:kern w:val="0"/>
        </w:rPr>
        <w:t>:  EW27558).</w:t>
      </w:r>
    </w:p>
    <w:p w14:paraId="407E856C" w14:textId="0F5550D5" w:rsidR="00DC7F32" w:rsidRDefault="00DC7F32" w:rsidP="00DC7F32">
      <w:pPr>
        <w:suppressAutoHyphens w:val="0"/>
        <w:autoSpaceDE w:val="0"/>
        <w:autoSpaceDN w:val="0"/>
        <w:adjustRightInd w:val="0"/>
        <w:spacing w:after="0" w:line="240" w:lineRule="auto"/>
        <w:rPr>
          <w:rFonts w:asciiTheme="minorHAnsi" w:hAnsiTheme="minorHAnsi" w:cstheme="minorHAnsi"/>
          <w:kern w:val="0"/>
        </w:rPr>
      </w:pPr>
      <w:r w:rsidRPr="00536768">
        <w:rPr>
          <w:rFonts w:asciiTheme="minorHAnsi" w:hAnsiTheme="minorHAnsi" w:cstheme="minorHAnsi"/>
          <w:kern w:val="0"/>
        </w:rPr>
        <w:t xml:space="preserve">Members who wish to do so may </w:t>
      </w:r>
      <w:r w:rsidRPr="00536768">
        <w:rPr>
          <w:rFonts w:asciiTheme="minorHAnsi" w:hAnsiTheme="minorHAnsi" w:cstheme="minorHAnsi"/>
          <w:i/>
          <w:color w:val="244061" w:themeColor="accent1" w:themeShade="80"/>
          <w:kern w:val="0"/>
        </w:rPr>
        <w:t>Gift Aid</w:t>
      </w:r>
      <w:r w:rsidRPr="00536768">
        <w:rPr>
          <w:rFonts w:asciiTheme="minorHAnsi" w:hAnsiTheme="minorHAnsi" w:cstheme="minorHAnsi"/>
          <w:color w:val="244061" w:themeColor="accent1" w:themeShade="80"/>
          <w:kern w:val="0"/>
        </w:rPr>
        <w:t xml:space="preserve"> </w:t>
      </w:r>
      <w:r w:rsidRPr="00536768">
        <w:rPr>
          <w:rFonts w:asciiTheme="minorHAnsi" w:hAnsiTheme="minorHAnsi" w:cstheme="minorHAnsi"/>
          <w:kern w:val="0"/>
        </w:rPr>
        <w:t xml:space="preserve">their subscriptions. This boosts </w:t>
      </w:r>
      <w:r w:rsidR="001B3D77">
        <w:rPr>
          <w:rFonts w:asciiTheme="minorHAnsi" w:hAnsiTheme="minorHAnsi" w:cstheme="minorHAnsi"/>
          <w:kern w:val="0"/>
        </w:rPr>
        <w:t>our income</w:t>
      </w:r>
      <w:r w:rsidRPr="00536768">
        <w:rPr>
          <w:rFonts w:asciiTheme="minorHAnsi" w:hAnsiTheme="minorHAnsi" w:cstheme="minorHAnsi"/>
          <w:kern w:val="0"/>
        </w:rPr>
        <w:t xml:space="preserve"> by 25p for every £1</w:t>
      </w:r>
      <w:r w:rsidR="001B3D77">
        <w:rPr>
          <w:rFonts w:asciiTheme="minorHAnsi" w:hAnsiTheme="minorHAnsi" w:cstheme="minorHAnsi"/>
          <w:kern w:val="0"/>
        </w:rPr>
        <w:t xml:space="preserve"> of your subscription</w:t>
      </w:r>
      <w:r w:rsidRPr="00536768">
        <w:rPr>
          <w:rFonts w:asciiTheme="minorHAnsi" w:hAnsiTheme="minorHAnsi" w:cstheme="minorHAnsi"/>
          <w:kern w:val="0"/>
        </w:rPr>
        <w:t xml:space="preserve">. If you do wish to, please read and fill in the </w:t>
      </w:r>
      <w:r w:rsidRPr="00536768">
        <w:rPr>
          <w:rFonts w:asciiTheme="minorHAnsi" w:hAnsiTheme="minorHAnsi" w:cstheme="minorHAnsi"/>
          <w:i/>
          <w:color w:val="244061" w:themeColor="accent1" w:themeShade="80"/>
          <w:kern w:val="0"/>
        </w:rPr>
        <w:t>Gift Aid Declaration</w:t>
      </w:r>
      <w:r w:rsidRPr="00536768">
        <w:rPr>
          <w:rFonts w:asciiTheme="minorHAnsi" w:hAnsiTheme="minorHAnsi" w:cstheme="minorHAnsi"/>
          <w:i/>
          <w:color w:val="000000" w:themeColor="text1"/>
          <w:kern w:val="0"/>
        </w:rPr>
        <w:t xml:space="preserve"> </w:t>
      </w:r>
      <w:r w:rsidR="001B0CE1">
        <w:rPr>
          <w:rFonts w:asciiTheme="minorHAnsi" w:hAnsiTheme="minorHAnsi" w:cstheme="minorHAnsi"/>
          <w:kern w:val="0"/>
        </w:rPr>
        <w:t>on the following page</w:t>
      </w:r>
      <w:r w:rsidRPr="00536768">
        <w:rPr>
          <w:rFonts w:asciiTheme="minorHAnsi" w:hAnsiTheme="minorHAnsi" w:cstheme="minorHAnsi"/>
          <w:kern w:val="0"/>
        </w:rPr>
        <w:t xml:space="preserve">, and return it (either by post or email) </w:t>
      </w:r>
      <w:r w:rsidR="00536768">
        <w:rPr>
          <w:rFonts w:asciiTheme="minorHAnsi" w:hAnsiTheme="minorHAnsi" w:cstheme="minorHAnsi"/>
          <w:kern w:val="0"/>
        </w:rPr>
        <w:t>with the Membership Form</w:t>
      </w:r>
      <w:r w:rsidR="00841A08">
        <w:rPr>
          <w:rFonts w:asciiTheme="minorHAnsi" w:hAnsiTheme="minorHAnsi" w:cstheme="minorHAnsi"/>
          <w:kern w:val="0"/>
        </w:rPr>
        <w:t xml:space="preserve"> to:</w:t>
      </w:r>
    </w:p>
    <w:p w14:paraId="2D4B9649" w14:textId="47D13D7E" w:rsidR="00841A08" w:rsidRDefault="00841A08" w:rsidP="00DC7F32">
      <w:pPr>
        <w:suppressAutoHyphens w:val="0"/>
        <w:autoSpaceDE w:val="0"/>
        <w:autoSpaceDN w:val="0"/>
        <w:adjustRightInd w:val="0"/>
        <w:spacing w:after="0" w:line="240" w:lineRule="auto"/>
        <w:rPr>
          <w:rFonts w:asciiTheme="minorHAnsi" w:hAnsiTheme="minorHAnsi" w:cstheme="minorHAnsi"/>
          <w:kern w:val="0"/>
        </w:rPr>
      </w:pPr>
    </w:p>
    <w:p w14:paraId="4130F5D9" w14:textId="6B1902D5"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r>
        <w:rPr>
          <w:rFonts w:eastAsia="Times New Roman" w:cs="Calibri"/>
          <w:b/>
          <w:iCs/>
          <w:lang w:eastAsia="en-GB"/>
        </w:rPr>
        <w:t>Mr M. Hill, 14 Remus Close, Dorchester, DT1 2TQ</w:t>
      </w:r>
    </w:p>
    <w:p w14:paraId="398E8F1A" w14:textId="2D14BDAD"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p>
    <w:p w14:paraId="0FBD588A" w14:textId="77151B61"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r>
        <w:rPr>
          <w:rFonts w:eastAsia="Times New Roman" w:cs="Calibri"/>
          <w:b/>
          <w:iCs/>
          <w:lang w:eastAsia="en-GB"/>
        </w:rPr>
        <w:t>or</w:t>
      </w:r>
    </w:p>
    <w:p w14:paraId="7FC8585D" w14:textId="43F2D900"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p>
    <w:p w14:paraId="49D1CEEE" w14:textId="5998E5D0" w:rsidR="00F825B7" w:rsidRDefault="00000000" w:rsidP="00F825B7">
      <w:pPr>
        <w:suppressAutoHyphens w:val="0"/>
        <w:autoSpaceDE w:val="0"/>
        <w:autoSpaceDN w:val="0"/>
        <w:adjustRightInd w:val="0"/>
        <w:spacing w:after="0" w:line="240" w:lineRule="auto"/>
        <w:jc w:val="center"/>
        <w:rPr>
          <w:b/>
        </w:rPr>
      </w:pPr>
      <w:hyperlink r:id="rId8" w:history="1">
        <w:r w:rsidR="00F825B7" w:rsidRPr="003D0AA4">
          <w:rPr>
            <w:rStyle w:val="Hyperlink"/>
            <w:b/>
          </w:rPr>
          <w:t>mikeonmac2@mac.com</w:t>
        </w:r>
      </w:hyperlink>
    </w:p>
    <w:p w14:paraId="14AE791F" w14:textId="3C1697FE" w:rsidR="00536768" w:rsidRPr="00F825B7" w:rsidRDefault="00536768" w:rsidP="00F825B7">
      <w:pPr>
        <w:suppressAutoHyphens w:val="0"/>
        <w:autoSpaceDE w:val="0"/>
        <w:autoSpaceDN w:val="0"/>
        <w:adjustRightInd w:val="0"/>
        <w:spacing w:after="0" w:line="240" w:lineRule="auto"/>
        <w:jc w:val="center"/>
        <w:rPr>
          <w:rFonts w:asciiTheme="minorHAnsi" w:hAnsiTheme="minorHAnsi" w:cstheme="minorHAnsi"/>
          <w:kern w:val="0"/>
        </w:rPr>
      </w:pPr>
      <w:r>
        <w:rPr>
          <w:rFonts w:ascii="Monotype Corsiva" w:hAnsi="Monotype Corsiva" w:cs="Arial"/>
          <w:b/>
          <w:i/>
          <w:color w:val="244061" w:themeColor="accent1" w:themeShade="80"/>
          <w:sz w:val="56"/>
          <w:szCs w:val="56"/>
        </w:rPr>
        <w:lastRenderedPageBreak/>
        <w:t>Gift Aid Declaration</w:t>
      </w:r>
    </w:p>
    <w:p w14:paraId="04695F6D" w14:textId="601424CB" w:rsidR="00536768" w:rsidRPr="009F0729" w:rsidRDefault="00890B8C" w:rsidP="00536768">
      <w:pPr>
        <w:pStyle w:val="Header"/>
        <w:spacing w:line="360" w:lineRule="auto"/>
        <w:jc w:val="center"/>
        <w:rPr>
          <w:rFonts w:ascii="Monotype Corsiva" w:hAnsi="Monotype Corsiva" w:cs="Arial"/>
          <w:b/>
          <w:i/>
          <w:color w:val="244061" w:themeColor="accent1" w:themeShade="80"/>
          <w:sz w:val="28"/>
          <w:szCs w:val="28"/>
        </w:rPr>
      </w:pPr>
      <w:r w:rsidRPr="001F3916">
        <w:rPr>
          <w:noProof/>
          <w:lang w:eastAsia="en-GB"/>
        </w:rPr>
        <w:drawing>
          <wp:anchor distT="0" distB="0" distL="114300" distR="114300" simplePos="0" relativeHeight="251660288" behindDoc="0" locked="0" layoutInCell="1" allowOverlap="1" wp14:anchorId="74D12DA4" wp14:editId="595E7A77">
            <wp:simplePos x="0" y="0"/>
            <wp:positionH relativeFrom="margin">
              <wp:posOffset>2863850</wp:posOffset>
            </wp:positionH>
            <wp:positionV relativeFrom="paragraph">
              <wp:posOffset>447040</wp:posOffset>
            </wp:positionV>
            <wp:extent cx="930910" cy="8877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091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768" w:rsidRPr="009F0729">
        <w:rPr>
          <w:rFonts w:ascii="Monotype Corsiva" w:hAnsi="Monotype Corsiva" w:cs="Arial"/>
          <w:b/>
          <w:i/>
          <w:color w:val="244061" w:themeColor="accent1" w:themeShade="80"/>
          <w:sz w:val="28"/>
          <w:szCs w:val="28"/>
        </w:rPr>
        <w:t xml:space="preserve"> </w:t>
      </w:r>
      <w:r w:rsidR="00536768">
        <w:rPr>
          <w:rFonts w:ascii="Monotype Corsiva" w:hAnsi="Monotype Corsiva" w:cs="Arial"/>
          <w:b/>
          <w:i/>
          <w:color w:val="244061" w:themeColor="accent1" w:themeShade="80"/>
          <w:sz w:val="28"/>
          <w:szCs w:val="28"/>
        </w:rPr>
        <w:t>S</w:t>
      </w:r>
      <w:r w:rsidR="00536768" w:rsidRPr="009F0729">
        <w:rPr>
          <w:rFonts w:ascii="Monotype Corsiva" w:hAnsi="Monotype Corsiva" w:cs="Arial"/>
          <w:b/>
          <w:i/>
          <w:color w:val="244061" w:themeColor="accent1" w:themeShade="80"/>
          <w:sz w:val="28"/>
          <w:szCs w:val="28"/>
        </w:rPr>
        <w:t xml:space="preserve">ingle </w:t>
      </w:r>
      <w:r w:rsidR="00536768">
        <w:rPr>
          <w:rFonts w:ascii="Monotype Corsiva" w:hAnsi="Monotype Corsiva" w:cs="Arial"/>
          <w:b/>
          <w:i/>
          <w:color w:val="244061" w:themeColor="accent1" w:themeShade="80"/>
          <w:sz w:val="28"/>
          <w:szCs w:val="28"/>
        </w:rPr>
        <w:t>D</w:t>
      </w:r>
      <w:r w:rsidR="00536768" w:rsidRPr="009F0729">
        <w:rPr>
          <w:rFonts w:ascii="Monotype Corsiva" w:hAnsi="Monotype Corsiva" w:cs="Arial"/>
          <w:b/>
          <w:i/>
          <w:color w:val="244061" w:themeColor="accent1" w:themeShade="80"/>
          <w:sz w:val="28"/>
          <w:szCs w:val="28"/>
        </w:rPr>
        <w:t>onation</w:t>
      </w:r>
    </w:p>
    <w:p w14:paraId="64D3BD77" w14:textId="0EBC123B" w:rsidR="00536768" w:rsidRPr="00D14BE5" w:rsidRDefault="00536768" w:rsidP="00AF54C2">
      <w:pPr>
        <w:pStyle w:val="Header"/>
        <w:tabs>
          <w:tab w:val="left" w:pos="1170"/>
        </w:tabs>
        <w:jc w:val="center"/>
        <w:rPr>
          <w:rFonts w:ascii="Arial" w:hAnsi="Arial" w:cs="Arial"/>
          <w:b/>
          <w:color w:val="244061" w:themeColor="accent1" w:themeShade="80"/>
          <w:sz w:val="36"/>
          <w:szCs w:val="36"/>
          <w:lang w:val="en-US"/>
        </w:rPr>
      </w:pPr>
      <w:r>
        <w:br w:type="textWrapping" w:clear="all"/>
      </w:r>
      <w:r w:rsidRPr="006A250C">
        <w:rPr>
          <w:rFonts w:ascii="Arial" w:hAnsi="Arial" w:cs="Arial"/>
          <w:b/>
          <w:color w:val="244061" w:themeColor="accent1" w:themeShade="80"/>
          <w:sz w:val="36"/>
          <w:szCs w:val="36"/>
          <w:lang w:val="en-US"/>
        </w:rPr>
        <w:t>Dorchester &amp; Weymouth BKA</w:t>
      </w:r>
    </w:p>
    <w:p w14:paraId="2A185825" w14:textId="77777777" w:rsidR="00536768" w:rsidRPr="0022215D" w:rsidRDefault="00536768" w:rsidP="00536768">
      <w:pPr>
        <w:jc w:val="center"/>
        <w:rPr>
          <w:rFonts w:ascii="Arial" w:hAnsi="Arial" w:cs="Arial"/>
        </w:rPr>
      </w:pPr>
      <w:r w:rsidRPr="00537384">
        <w:rPr>
          <w:rFonts w:ascii="Arial" w:hAnsi="Arial" w:cs="Arial"/>
          <w:i/>
        </w:rPr>
        <w:t>C</w:t>
      </w:r>
      <w:r>
        <w:rPr>
          <w:rFonts w:ascii="Arial" w:hAnsi="Arial" w:cs="Arial"/>
          <w:i/>
        </w:rPr>
        <w:t>harity R</w:t>
      </w:r>
      <w:r w:rsidRPr="00537384">
        <w:rPr>
          <w:rFonts w:ascii="Arial" w:hAnsi="Arial" w:cs="Arial"/>
          <w:i/>
        </w:rPr>
        <w:t>eference N</w:t>
      </w:r>
      <w:r w:rsidRPr="00537384">
        <w:rPr>
          <w:rFonts w:ascii="Arial" w:hAnsi="Arial" w:cs="Arial"/>
          <w:i/>
          <w:vertAlign w:val="superscript"/>
        </w:rPr>
        <w:t>o</w:t>
      </w:r>
      <w:r w:rsidRPr="00537384">
        <w:rPr>
          <w:rFonts w:ascii="Arial" w:hAnsi="Arial" w:cs="Arial"/>
          <w:i/>
        </w:rPr>
        <w:t>:  EW27558</w:t>
      </w:r>
    </w:p>
    <w:p w14:paraId="02FA5C16"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jc w:val="center"/>
        <w:rPr>
          <w:sz w:val="22"/>
          <w:szCs w:val="22"/>
        </w:rPr>
      </w:pPr>
      <w:r w:rsidRPr="004F1495">
        <w:rPr>
          <w:b/>
          <w:bCs/>
          <w:sz w:val="22"/>
          <w:szCs w:val="22"/>
        </w:rPr>
        <w:t>Boost your donation by 25p of Gift Aid for every £1 you donate</w:t>
      </w:r>
    </w:p>
    <w:p w14:paraId="59AB66E5"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jc w:val="center"/>
        <w:rPr>
          <w:sz w:val="22"/>
          <w:szCs w:val="22"/>
        </w:rPr>
      </w:pPr>
      <w:r w:rsidRPr="004F1495">
        <w:rPr>
          <w:sz w:val="22"/>
          <w:szCs w:val="22"/>
        </w:rPr>
        <w:t>Gift Aid is reclaimed by the Association from the tax you pay for the current tax year. Your address is needed to identify you as a current UK taxpayer.</w:t>
      </w:r>
    </w:p>
    <w:p w14:paraId="1F975429" w14:textId="77777777" w:rsidR="00536768" w:rsidRPr="004F1495" w:rsidRDefault="00536768" w:rsidP="00536768">
      <w:pPr>
        <w:pStyle w:val="Default"/>
        <w:rPr>
          <w:b/>
          <w:bCs/>
          <w:sz w:val="22"/>
          <w:szCs w:val="22"/>
        </w:rPr>
      </w:pPr>
    </w:p>
    <w:p w14:paraId="0B8461C5" w14:textId="64CBACCA" w:rsidR="00536768" w:rsidRPr="004F1495" w:rsidRDefault="00536768" w:rsidP="00536768">
      <w:pPr>
        <w:pStyle w:val="Default"/>
        <w:rPr>
          <w:b/>
          <w:bCs/>
          <w:color w:val="244061" w:themeColor="accent1" w:themeShade="80"/>
          <w:sz w:val="22"/>
          <w:szCs w:val="22"/>
        </w:rPr>
      </w:pPr>
      <w:r w:rsidRPr="004F1495">
        <w:rPr>
          <w:b/>
          <w:bCs/>
          <w:color w:val="244061" w:themeColor="accent1" w:themeShade="80"/>
          <w:sz w:val="22"/>
          <w:szCs w:val="22"/>
        </w:rPr>
        <w:t>In order to</w:t>
      </w:r>
      <w:r>
        <w:rPr>
          <w:b/>
          <w:bCs/>
          <w:color w:val="244061" w:themeColor="accent1" w:themeShade="80"/>
          <w:sz w:val="22"/>
          <w:szCs w:val="22"/>
        </w:rPr>
        <w:t xml:space="preserve"> Gift Aid your donation please</w:t>
      </w:r>
      <w:r w:rsidRPr="004F1495">
        <w:rPr>
          <w:b/>
          <w:bCs/>
          <w:color w:val="244061" w:themeColor="accent1" w:themeShade="80"/>
          <w:sz w:val="22"/>
          <w:szCs w:val="22"/>
        </w:rPr>
        <w:t xml:space="preserve"> </w:t>
      </w:r>
      <w:r w:rsidR="00841A08">
        <w:rPr>
          <w:b/>
          <w:bCs/>
          <w:color w:val="244061" w:themeColor="accent1" w:themeShade="80"/>
          <w:sz w:val="22"/>
          <w:szCs w:val="22"/>
        </w:rPr>
        <w:t>complete your details</w:t>
      </w:r>
      <w:r w:rsidRPr="004F1495">
        <w:rPr>
          <w:b/>
          <w:bCs/>
          <w:color w:val="244061" w:themeColor="accent1" w:themeShade="80"/>
          <w:sz w:val="22"/>
          <w:szCs w:val="22"/>
        </w:rPr>
        <w:t xml:space="preserve"> below: </w:t>
      </w:r>
    </w:p>
    <w:p w14:paraId="70A770DF" w14:textId="77777777" w:rsidR="00536768" w:rsidRPr="004F1495" w:rsidRDefault="00536768" w:rsidP="00536768">
      <w:pPr>
        <w:pStyle w:val="Default"/>
        <w:rPr>
          <w:sz w:val="22"/>
          <w:szCs w:val="22"/>
        </w:rPr>
      </w:pPr>
      <w:r>
        <w:rPr>
          <w:b/>
          <w:sz w:val="52"/>
          <w:szCs w:val="52"/>
        </w:rPr>
        <w:sym w:font="Monotype Sorts" w:char="F034"/>
      </w:r>
      <w:r w:rsidRPr="004F1495">
        <w:rPr>
          <w:sz w:val="36"/>
          <w:szCs w:val="36"/>
        </w:rPr>
        <w:t xml:space="preserve"> </w:t>
      </w:r>
      <w:r w:rsidRPr="004F1495">
        <w:rPr>
          <w:sz w:val="22"/>
          <w:szCs w:val="22"/>
        </w:rPr>
        <w:t>I want to Gift Aid my membership subscription to:</w:t>
      </w:r>
    </w:p>
    <w:p w14:paraId="62A1FE97" w14:textId="77777777" w:rsidR="00536768" w:rsidRPr="004F1495" w:rsidRDefault="00536768" w:rsidP="00536768">
      <w:pPr>
        <w:pStyle w:val="Default"/>
        <w:rPr>
          <w:sz w:val="22"/>
          <w:szCs w:val="22"/>
        </w:rPr>
      </w:pPr>
    </w:p>
    <w:p w14:paraId="7BB0D020" w14:textId="77777777" w:rsidR="00536768" w:rsidRPr="004F1495" w:rsidRDefault="00536768" w:rsidP="00536768">
      <w:pPr>
        <w:pStyle w:val="Default"/>
        <w:rPr>
          <w:sz w:val="22"/>
          <w:szCs w:val="22"/>
        </w:rPr>
      </w:pPr>
      <w:r w:rsidRPr="006A250C">
        <w:rPr>
          <w:b/>
          <w:bCs/>
          <w:color w:val="244061" w:themeColor="accent1" w:themeShade="80"/>
          <w:sz w:val="22"/>
          <w:szCs w:val="22"/>
        </w:rPr>
        <w:t>Name of Organisation:</w:t>
      </w:r>
      <w:r w:rsidRPr="004F1495">
        <w:rPr>
          <w:b/>
          <w:bCs/>
          <w:sz w:val="22"/>
          <w:szCs w:val="22"/>
        </w:rPr>
        <w:t xml:space="preserve"> </w:t>
      </w:r>
      <w:r w:rsidRPr="004F1495">
        <w:rPr>
          <w:bCs/>
          <w:i/>
          <w:sz w:val="22"/>
          <w:szCs w:val="22"/>
        </w:rPr>
        <w:t>Dorchester &amp; Weymouth Beekeepers Association.</w:t>
      </w:r>
    </w:p>
    <w:p w14:paraId="492D63B2" w14:textId="77777777" w:rsidR="00536768" w:rsidRPr="004F1495" w:rsidRDefault="00536768" w:rsidP="00536768">
      <w:pPr>
        <w:pStyle w:val="Default"/>
        <w:rPr>
          <w:sz w:val="22"/>
          <w:szCs w:val="22"/>
        </w:rPr>
      </w:pPr>
    </w:p>
    <w:p w14:paraId="6D56781B" w14:textId="77777777" w:rsidR="00536768" w:rsidRPr="004F1495" w:rsidRDefault="00536768" w:rsidP="00536768">
      <w:pPr>
        <w:pStyle w:val="Default"/>
        <w:rPr>
          <w:sz w:val="22"/>
          <w:szCs w:val="22"/>
        </w:rPr>
      </w:pPr>
      <w:r w:rsidRPr="004F1495">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294A98D9" w14:textId="77777777" w:rsidR="00536768" w:rsidRPr="004F1495" w:rsidRDefault="00536768" w:rsidP="00536768">
      <w:pPr>
        <w:pStyle w:val="Default"/>
        <w:rPr>
          <w:sz w:val="22"/>
          <w:szCs w:val="22"/>
        </w:rPr>
      </w:pPr>
    </w:p>
    <w:p w14:paraId="2DD68C2F" w14:textId="77777777" w:rsidR="00536768" w:rsidRPr="006A250C" w:rsidRDefault="00536768" w:rsidP="00536768">
      <w:pPr>
        <w:pStyle w:val="Default"/>
        <w:spacing w:line="480" w:lineRule="auto"/>
        <w:rPr>
          <w:b/>
          <w:bCs/>
          <w:color w:val="244061" w:themeColor="accent1" w:themeShade="80"/>
          <w:sz w:val="22"/>
          <w:szCs w:val="22"/>
        </w:rPr>
      </w:pPr>
      <w:r w:rsidRPr="006A250C">
        <w:rPr>
          <w:b/>
          <w:bCs/>
          <w:color w:val="244061" w:themeColor="accent1" w:themeShade="80"/>
          <w:sz w:val="22"/>
          <w:szCs w:val="22"/>
        </w:rPr>
        <w:t xml:space="preserve">My Details </w:t>
      </w:r>
    </w:p>
    <w:p w14:paraId="1ACCA844" w14:textId="77777777" w:rsidR="00536768" w:rsidRDefault="00536768" w:rsidP="00536768">
      <w:pPr>
        <w:pStyle w:val="Default"/>
        <w:spacing w:line="480" w:lineRule="auto"/>
        <w:rPr>
          <w:sz w:val="22"/>
          <w:szCs w:val="22"/>
        </w:rPr>
      </w:pPr>
      <w:r>
        <w:rPr>
          <w:sz w:val="22"/>
          <w:szCs w:val="22"/>
        </w:rPr>
        <w:t>Title:</w:t>
      </w:r>
    </w:p>
    <w:p w14:paraId="385FED3B" w14:textId="77777777" w:rsidR="00536768" w:rsidRDefault="00536768" w:rsidP="00536768">
      <w:pPr>
        <w:pStyle w:val="Default"/>
        <w:spacing w:line="480" w:lineRule="auto"/>
        <w:rPr>
          <w:sz w:val="22"/>
          <w:szCs w:val="22"/>
        </w:rPr>
      </w:pPr>
      <w:r>
        <w:rPr>
          <w:sz w:val="22"/>
          <w:szCs w:val="22"/>
        </w:rPr>
        <w:t xml:space="preserve">First name or initial(s): </w:t>
      </w:r>
    </w:p>
    <w:p w14:paraId="531CB092" w14:textId="77777777" w:rsidR="00536768" w:rsidRDefault="00536768" w:rsidP="00536768">
      <w:pPr>
        <w:pStyle w:val="Default"/>
        <w:spacing w:line="480" w:lineRule="auto"/>
        <w:rPr>
          <w:sz w:val="22"/>
          <w:szCs w:val="22"/>
        </w:rPr>
      </w:pPr>
      <w:r>
        <w:rPr>
          <w:sz w:val="22"/>
          <w:szCs w:val="22"/>
        </w:rPr>
        <w:t xml:space="preserve">Surname: </w:t>
      </w:r>
    </w:p>
    <w:p w14:paraId="0EAEBD77" w14:textId="77777777" w:rsidR="00536768" w:rsidRDefault="00536768" w:rsidP="00536768">
      <w:pPr>
        <w:pStyle w:val="Default"/>
        <w:spacing w:line="480" w:lineRule="auto"/>
        <w:rPr>
          <w:sz w:val="22"/>
          <w:szCs w:val="22"/>
        </w:rPr>
      </w:pPr>
      <w:r>
        <w:rPr>
          <w:sz w:val="22"/>
          <w:szCs w:val="22"/>
        </w:rPr>
        <w:t>Full Home Address:</w:t>
      </w:r>
    </w:p>
    <w:p w14:paraId="60A72B56" w14:textId="77777777" w:rsidR="00536768" w:rsidRDefault="00536768" w:rsidP="00536768">
      <w:pPr>
        <w:pStyle w:val="Default"/>
        <w:spacing w:line="480" w:lineRule="auto"/>
        <w:rPr>
          <w:sz w:val="22"/>
          <w:szCs w:val="22"/>
        </w:rPr>
      </w:pPr>
      <w:r w:rsidRPr="004F1495">
        <w:rPr>
          <w:sz w:val="22"/>
          <w:szCs w:val="22"/>
        </w:rPr>
        <w:t>Postcode</w:t>
      </w:r>
      <w:r>
        <w:rPr>
          <w:sz w:val="22"/>
          <w:szCs w:val="22"/>
        </w:rPr>
        <w:t xml:space="preserve">: </w:t>
      </w:r>
    </w:p>
    <w:p w14:paraId="0836696C" w14:textId="77777777" w:rsidR="00536768" w:rsidRPr="004F1495" w:rsidRDefault="00536768" w:rsidP="00536768">
      <w:pPr>
        <w:pStyle w:val="Default"/>
        <w:spacing w:line="480" w:lineRule="auto"/>
        <w:rPr>
          <w:sz w:val="22"/>
          <w:szCs w:val="22"/>
        </w:rPr>
      </w:pPr>
      <w:r>
        <w:rPr>
          <w:sz w:val="22"/>
          <w:szCs w:val="22"/>
        </w:rPr>
        <w:t xml:space="preserve">Date: </w:t>
      </w:r>
    </w:p>
    <w:p w14:paraId="2A770C48" w14:textId="77777777" w:rsidR="00536768" w:rsidRPr="006A250C" w:rsidRDefault="00536768" w:rsidP="00536768">
      <w:pPr>
        <w:pStyle w:val="Default"/>
        <w:pBdr>
          <w:top w:val="single" w:sz="4" w:space="1" w:color="auto"/>
          <w:left w:val="single" w:sz="4" w:space="4" w:color="auto"/>
          <w:bottom w:val="single" w:sz="4" w:space="1" w:color="auto"/>
          <w:right w:val="single" w:sz="4" w:space="4" w:color="auto"/>
        </w:pBdr>
        <w:spacing w:line="360" w:lineRule="auto"/>
        <w:rPr>
          <w:color w:val="244061" w:themeColor="accent1" w:themeShade="80"/>
          <w:sz w:val="22"/>
          <w:szCs w:val="22"/>
        </w:rPr>
      </w:pPr>
      <w:r w:rsidRPr="006A250C">
        <w:rPr>
          <w:b/>
          <w:bCs/>
          <w:color w:val="244061" w:themeColor="accent1" w:themeShade="80"/>
          <w:sz w:val="22"/>
          <w:szCs w:val="22"/>
        </w:rPr>
        <w:t xml:space="preserve">Please notify the Association if you: </w:t>
      </w:r>
    </w:p>
    <w:p w14:paraId="341EFAE7"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after="36"/>
        <w:rPr>
          <w:sz w:val="22"/>
          <w:szCs w:val="22"/>
        </w:rPr>
      </w:pPr>
      <w:r w:rsidRPr="004F1495">
        <w:rPr>
          <w:sz w:val="22"/>
          <w:szCs w:val="22"/>
        </w:rPr>
        <w:t xml:space="preserve"> want to cancel this declaration </w:t>
      </w:r>
    </w:p>
    <w:p w14:paraId="238C341B"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after="36"/>
        <w:rPr>
          <w:sz w:val="22"/>
          <w:szCs w:val="22"/>
        </w:rPr>
      </w:pPr>
      <w:r w:rsidRPr="004F1495">
        <w:rPr>
          <w:sz w:val="22"/>
          <w:szCs w:val="22"/>
        </w:rPr>
        <w:t xml:space="preserve"> change your name or home address </w:t>
      </w:r>
    </w:p>
    <w:p w14:paraId="54B7AE86"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4F1495">
        <w:rPr>
          <w:sz w:val="22"/>
          <w:szCs w:val="22"/>
        </w:rPr>
        <w:t> no longer pay sufficient tax on yo</w:t>
      </w:r>
      <w:r>
        <w:rPr>
          <w:sz w:val="22"/>
          <w:szCs w:val="22"/>
        </w:rPr>
        <w:t xml:space="preserve">ur income and/or capital gains </w:t>
      </w:r>
    </w:p>
    <w:p w14:paraId="4B49B1CA" w14:textId="328041E0" w:rsidR="00536768" w:rsidRPr="00AF54C2" w:rsidRDefault="00536768" w:rsidP="00AF54C2">
      <w:pPr>
        <w:pBdr>
          <w:top w:val="single" w:sz="4" w:space="1" w:color="auto"/>
          <w:left w:val="single" w:sz="4" w:space="4" w:color="auto"/>
          <w:bottom w:val="single" w:sz="4" w:space="1" w:color="auto"/>
          <w:right w:val="single" w:sz="4" w:space="4" w:color="auto"/>
        </w:pBdr>
      </w:pPr>
      <w:r w:rsidRPr="004F1495">
        <w:t xml:space="preserve">If you pay Income Tax at the higher or additional rate and want to receive the additional tax relief due to you, you must include all your Gift Aid donations on your Self-Assessment tax return or ask HM Revenue and </w:t>
      </w:r>
      <w:r>
        <w:t>Customs to adjust your tax code.</w:t>
      </w:r>
    </w:p>
    <w:p w14:paraId="562B8299" w14:textId="75D94304" w:rsidR="00F825B7" w:rsidRDefault="00AF54C2" w:rsidP="00F825B7">
      <w:pPr>
        <w:rPr>
          <w:rFonts w:ascii="Arial" w:hAnsi="Arial" w:cs="Arial"/>
          <w:b/>
          <w:sz w:val="24"/>
          <w:szCs w:val="24"/>
        </w:rPr>
      </w:pPr>
      <w:r w:rsidRPr="00BC5E42">
        <w:rPr>
          <w:rFonts w:ascii="Arial" w:hAnsi="Arial" w:cs="Arial"/>
          <w:color w:val="000000"/>
        </w:rPr>
        <w:t>For further information contact the D</w:t>
      </w:r>
      <w:r>
        <w:rPr>
          <w:rFonts w:ascii="Arial" w:hAnsi="Arial" w:cs="Arial"/>
          <w:color w:val="000000"/>
        </w:rPr>
        <w:t>&amp;</w:t>
      </w:r>
      <w:r w:rsidRPr="00BC5E42">
        <w:rPr>
          <w:rFonts w:ascii="Arial" w:hAnsi="Arial" w:cs="Arial"/>
          <w:color w:val="000000"/>
        </w:rPr>
        <w:t>W</w:t>
      </w:r>
      <w:r>
        <w:rPr>
          <w:rFonts w:ascii="Arial" w:hAnsi="Arial" w:cs="Arial"/>
          <w:color w:val="000000"/>
        </w:rPr>
        <w:t xml:space="preserve"> </w:t>
      </w:r>
      <w:r w:rsidRPr="003A28A6">
        <w:rPr>
          <w:rFonts w:ascii="Arial" w:hAnsi="Arial" w:cs="Arial"/>
          <w:color w:val="000000"/>
        </w:rPr>
        <w:t>B</w:t>
      </w:r>
      <w:r w:rsidRPr="00BC5E42">
        <w:rPr>
          <w:rFonts w:ascii="Arial" w:hAnsi="Arial" w:cs="Arial"/>
          <w:color w:val="000000"/>
        </w:rPr>
        <w:t>KA Treasurer, Ben Benjamin</w:t>
      </w:r>
      <w:r>
        <w:rPr>
          <w:rFonts w:ascii="Arial" w:hAnsi="Arial" w:cs="Arial"/>
          <w:color w:val="000000"/>
        </w:rPr>
        <w:t xml:space="preserve"> </w:t>
      </w:r>
      <w:r w:rsidRPr="00BC5E42">
        <w:rPr>
          <w:rFonts w:ascii="Arial" w:hAnsi="Arial" w:cs="Arial"/>
          <w:color w:val="000000"/>
        </w:rPr>
        <w:t xml:space="preserve">on 011305 268432 or </w:t>
      </w:r>
      <w:r w:rsidRPr="003A28A6">
        <w:rPr>
          <w:rFonts w:ascii="Arial" w:hAnsi="Arial" w:cs="Arial"/>
          <w:color w:val="000000"/>
        </w:rPr>
        <w:t>at</w:t>
      </w:r>
      <w:r w:rsidRPr="00BC5E42">
        <w:rPr>
          <w:rFonts w:ascii="Arial" w:hAnsi="Arial" w:cs="Arial"/>
          <w:color w:val="000000"/>
        </w:rPr>
        <w:t xml:space="preserve"> </w:t>
      </w:r>
      <w:hyperlink r:id="rId10" w:history="1">
        <w:r w:rsidR="00F825B7" w:rsidRPr="003D0AA4">
          <w:rPr>
            <w:rStyle w:val="Hyperlink"/>
            <w:rFonts w:ascii="Arial" w:hAnsi="Arial" w:cs="Arial"/>
          </w:rPr>
          <w:t>chrisbenbenjamin@gmail.com</w:t>
        </w:r>
      </w:hyperlink>
    </w:p>
    <w:p w14:paraId="6E7ACCA4" w14:textId="3AAE9233" w:rsidR="00DC0CFE" w:rsidRPr="00F825B7" w:rsidRDefault="00DC0CFE" w:rsidP="00F825B7">
      <w:pPr>
        <w:jc w:val="center"/>
        <w:rPr>
          <w:rFonts w:ascii="Arial" w:hAnsi="Arial" w:cs="Arial"/>
          <w:b/>
          <w:sz w:val="24"/>
          <w:szCs w:val="24"/>
        </w:rPr>
      </w:pPr>
      <w:r w:rsidRPr="007663DA">
        <w:rPr>
          <w:rFonts w:cs="Calibri"/>
          <w:b/>
          <w:bCs/>
          <w:sz w:val="24"/>
          <w:szCs w:val="24"/>
          <w:u w:val="single"/>
        </w:rPr>
        <w:lastRenderedPageBreak/>
        <w:t>Useful Information</w:t>
      </w:r>
    </w:p>
    <w:p w14:paraId="7809B2D9" w14:textId="77777777" w:rsidR="00DC0CFE" w:rsidRPr="007663DA" w:rsidRDefault="00DC0CFE" w:rsidP="00295AF4">
      <w:pPr>
        <w:spacing w:after="0"/>
        <w:rPr>
          <w:rFonts w:cs="Calibri"/>
          <w:b/>
          <w:bCs/>
        </w:rPr>
      </w:pPr>
    </w:p>
    <w:p w14:paraId="271F3807" w14:textId="77777777" w:rsidR="00DC0CFE" w:rsidRPr="007663DA" w:rsidRDefault="00DC0CFE" w:rsidP="00022022">
      <w:pPr>
        <w:spacing w:after="0"/>
        <w:ind w:firstLine="340"/>
      </w:pPr>
      <w:r w:rsidRPr="007663DA">
        <w:rPr>
          <w:rFonts w:cs="Calibri"/>
          <w:b/>
          <w:bCs/>
          <w:sz w:val="24"/>
          <w:szCs w:val="24"/>
        </w:rPr>
        <w:t>Dorchester and Weymouth Beekeepers Association</w:t>
      </w:r>
      <w:r w:rsidRPr="007663DA">
        <w:rPr>
          <w:rFonts w:cs="Calibri"/>
          <w:bCs/>
        </w:rPr>
        <w:t xml:space="preserve"> (D</w:t>
      </w:r>
      <w:r w:rsidR="000F2785">
        <w:rPr>
          <w:rFonts w:cs="Calibri"/>
          <w:bCs/>
        </w:rPr>
        <w:t>&amp;</w:t>
      </w:r>
      <w:r w:rsidRPr="007663DA">
        <w:rPr>
          <w:rFonts w:cs="Calibri"/>
          <w:bCs/>
        </w:rPr>
        <w:t>W BKA) has no fixed boundaries but most members are in an area bordered by Wareham in the East, Abbotsbury in the West and Buckland Newton in the North.  Currently we have about 100 beekeeping members.</w:t>
      </w:r>
      <w:r w:rsidR="00295AF4" w:rsidRPr="007663DA">
        <w:rPr>
          <w:rFonts w:cs="Calibri"/>
          <w:bCs/>
        </w:rPr>
        <w:t xml:space="preserve"> </w:t>
      </w:r>
      <w:r w:rsidRPr="007663DA">
        <w:rPr>
          <w:rFonts w:cs="Calibri"/>
          <w:bCs/>
        </w:rPr>
        <w:t>Talks/socials are usually held at the Colliton Club, Dorchester. Apiary meetings are held at various members apiaries.</w:t>
      </w:r>
    </w:p>
    <w:p w14:paraId="73B52E7F" w14:textId="77777777" w:rsidR="000C4457" w:rsidRPr="007663DA" w:rsidRDefault="000C4457" w:rsidP="00022022">
      <w:pPr>
        <w:spacing w:after="0"/>
        <w:ind w:firstLine="340"/>
        <w:rPr>
          <w:rFonts w:cs="Calibri"/>
          <w:b/>
          <w:bCs/>
        </w:rPr>
      </w:pPr>
    </w:p>
    <w:p w14:paraId="08C5A2B2" w14:textId="09C24167" w:rsidR="00DC0CFE" w:rsidRPr="007663DA" w:rsidRDefault="00DC0CFE" w:rsidP="00022022">
      <w:pPr>
        <w:spacing w:after="0"/>
        <w:ind w:firstLine="340"/>
      </w:pPr>
      <w:r w:rsidRPr="007663DA">
        <w:rPr>
          <w:rFonts w:cs="Calibri"/>
          <w:b/>
          <w:bCs/>
          <w:sz w:val="24"/>
          <w:szCs w:val="24"/>
        </w:rPr>
        <w:t>Dorset County Beekeepers Association</w:t>
      </w:r>
      <w:r w:rsidRPr="007663DA">
        <w:rPr>
          <w:rFonts w:cs="Calibri"/>
          <w:bCs/>
        </w:rPr>
        <w:t xml:space="preserve"> is comprised of </w:t>
      </w:r>
      <w:r w:rsidR="00295AF4" w:rsidRPr="007663DA">
        <w:rPr>
          <w:rFonts w:cs="Calibri"/>
          <w:bCs/>
        </w:rPr>
        <w:t>five</w:t>
      </w:r>
      <w:r w:rsidRPr="007663DA">
        <w:rPr>
          <w:rFonts w:cs="Calibri"/>
          <w:bCs/>
        </w:rPr>
        <w:t xml:space="preserve"> </w:t>
      </w:r>
      <w:r w:rsidR="00295AF4" w:rsidRPr="007663DA">
        <w:rPr>
          <w:rFonts w:cs="Calibri"/>
          <w:bCs/>
        </w:rPr>
        <w:t>B</w:t>
      </w:r>
      <w:r w:rsidRPr="007663DA">
        <w:rPr>
          <w:rFonts w:cs="Calibri"/>
          <w:bCs/>
        </w:rPr>
        <w:t xml:space="preserve">eekeeping Associations in Dorset.  Jointly they organise an AGM with speakers, and an Autumn Lecture Day.  Honeycraft is a magazine which is </w:t>
      </w:r>
      <w:r w:rsidR="00DF4033" w:rsidRPr="007663DA">
        <w:rPr>
          <w:rFonts w:cs="Calibri"/>
          <w:bCs/>
        </w:rPr>
        <w:t xml:space="preserve">emailed </w:t>
      </w:r>
      <w:r w:rsidRPr="007663DA">
        <w:rPr>
          <w:rFonts w:cs="Calibri"/>
          <w:bCs/>
        </w:rPr>
        <w:t xml:space="preserve">quarterly. Bee </w:t>
      </w:r>
      <w:r w:rsidR="008514F9">
        <w:rPr>
          <w:rFonts w:cs="Calibri"/>
          <w:bCs/>
        </w:rPr>
        <w:t>H</w:t>
      </w:r>
      <w:r w:rsidRPr="007663DA">
        <w:rPr>
          <w:rFonts w:cs="Calibri"/>
          <w:bCs/>
        </w:rPr>
        <w:t xml:space="preserve">ealth </w:t>
      </w:r>
      <w:r w:rsidR="008514F9">
        <w:rPr>
          <w:rFonts w:cs="Calibri"/>
          <w:bCs/>
        </w:rPr>
        <w:t>D</w:t>
      </w:r>
      <w:r w:rsidRPr="007663DA">
        <w:rPr>
          <w:rFonts w:cs="Calibri"/>
          <w:bCs/>
        </w:rPr>
        <w:t>ays are sometimes organised in conjunction with the National Bee Unit.</w:t>
      </w:r>
    </w:p>
    <w:p w14:paraId="20FF3127" w14:textId="77777777" w:rsidR="000C4457" w:rsidRPr="007663DA" w:rsidRDefault="000C4457" w:rsidP="00022022">
      <w:pPr>
        <w:spacing w:after="0"/>
        <w:ind w:firstLine="340"/>
        <w:rPr>
          <w:rFonts w:cs="Calibri"/>
          <w:bCs/>
        </w:rPr>
      </w:pPr>
    </w:p>
    <w:p w14:paraId="790D5844" w14:textId="77777777" w:rsidR="00DC0CFE" w:rsidRPr="007663DA" w:rsidRDefault="00DC0CFE" w:rsidP="00022022">
      <w:pPr>
        <w:spacing w:after="0"/>
        <w:ind w:firstLine="340"/>
      </w:pPr>
      <w:r w:rsidRPr="007663DA">
        <w:rPr>
          <w:rFonts w:cs="Calibri"/>
          <w:b/>
          <w:bCs/>
          <w:sz w:val="24"/>
          <w:szCs w:val="24"/>
        </w:rPr>
        <w:t>British Beekeepers Association (BBKA)</w:t>
      </w:r>
      <w:r w:rsidR="00FA4E07" w:rsidRPr="007663DA">
        <w:rPr>
          <w:rFonts w:cs="Calibri"/>
          <w:bCs/>
        </w:rPr>
        <w:t xml:space="preserve"> co-ordinates about 66 A</w:t>
      </w:r>
      <w:r w:rsidR="00FA5259" w:rsidRPr="007663DA">
        <w:rPr>
          <w:rFonts w:cs="Calibri"/>
          <w:bCs/>
        </w:rPr>
        <w:t xml:space="preserve">rea </w:t>
      </w:r>
      <w:r w:rsidR="00FA4E07" w:rsidRPr="007663DA">
        <w:rPr>
          <w:rFonts w:cs="Calibri"/>
          <w:bCs/>
        </w:rPr>
        <w:t>A</w:t>
      </w:r>
      <w:r w:rsidRPr="007663DA">
        <w:rPr>
          <w:rFonts w:cs="Calibri"/>
          <w:bCs/>
        </w:rPr>
        <w:t>ssociations (usually counties) around England and has 23,000 members. Based in Stoneleigh, Warwickshire it has 6 staff. BBKA produces an informative monthly periodical (BBKA News)</w:t>
      </w:r>
      <w:r w:rsidR="00760A5A">
        <w:rPr>
          <w:rFonts w:cs="Calibri"/>
          <w:bCs/>
        </w:rPr>
        <w:t>.</w:t>
      </w:r>
    </w:p>
    <w:p w14:paraId="10002443" w14:textId="77777777" w:rsidR="00722798" w:rsidRPr="007663DA" w:rsidRDefault="00722798" w:rsidP="00022022">
      <w:pPr>
        <w:spacing w:after="0"/>
        <w:ind w:firstLine="340"/>
        <w:rPr>
          <w:rFonts w:cs="Calibri"/>
          <w:b/>
          <w:bCs/>
        </w:rPr>
      </w:pPr>
    </w:p>
    <w:p w14:paraId="707BE60B" w14:textId="77777777" w:rsidR="00722798" w:rsidRPr="007663DA" w:rsidRDefault="00022022" w:rsidP="00022022">
      <w:pPr>
        <w:spacing w:after="0"/>
        <w:ind w:firstLine="340"/>
      </w:pPr>
      <w:r w:rsidRPr="007663DA">
        <w:rPr>
          <w:rFonts w:cs="Calibri"/>
          <w:b/>
          <w:bCs/>
          <w:sz w:val="24"/>
          <w:szCs w:val="24"/>
        </w:rPr>
        <w:t>Junior Membership:</w:t>
      </w:r>
      <w:r w:rsidR="00722798" w:rsidRPr="007663DA">
        <w:rPr>
          <w:rFonts w:cs="Calibri"/>
          <w:b/>
          <w:bCs/>
        </w:rPr>
        <w:t xml:space="preserve">   </w:t>
      </w:r>
      <w:r w:rsidR="00722798" w:rsidRPr="007663DA">
        <w:t xml:space="preserve">Individuals under the age of 18 years may join the BBKA as a Junior Member. If they have </w:t>
      </w:r>
      <w:r w:rsidR="000A6088" w:rsidRPr="007663DA">
        <w:t>join</w:t>
      </w:r>
      <w:r w:rsidR="004E6F9D" w:rsidRPr="007663DA">
        <w:t xml:space="preserve">ed </w:t>
      </w:r>
      <w:r w:rsidR="000A6088" w:rsidRPr="007663DA">
        <w:t xml:space="preserve">D &amp; W BKA as an Associate member D &amp; W will pay their </w:t>
      </w:r>
      <w:r w:rsidR="004E6F9D" w:rsidRPr="007663DA">
        <w:t xml:space="preserve">Junior Member </w:t>
      </w:r>
      <w:r w:rsidR="000A6088" w:rsidRPr="007663DA">
        <w:t>subscriptions</w:t>
      </w:r>
      <w:r w:rsidR="004E6F9D" w:rsidRPr="007663DA">
        <w:t xml:space="preserve"> to BBKA.</w:t>
      </w:r>
    </w:p>
    <w:p w14:paraId="5C352DAE" w14:textId="77777777" w:rsidR="004E6F9D" w:rsidRPr="007663DA" w:rsidRDefault="004E6F9D" w:rsidP="00022022">
      <w:pPr>
        <w:spacing w:after="0"/>
        <w:ind w:firstLine="340"/>
        <w:rPr>
          <w:rFonts w:cs="Calibri"/>
          <w:b/>
          <w:bCs/>
        </w:rPr>
      </w:pPr>
    </w:p>
    <w:p w14:paraId="7F264572" w14:textId="77777777" w:rsidR="00FA4E07" w:rsidRPr="007663DA" w:rsidRDefault="00DC0CFE" w:rsidP="00022022">
      <w:pPr>
        <w:spacing w:after="0"/>
        <w:ind w:firstLine="340"/>
        <w:rPr>
          <w:rFonts w:cs="Calibri"/>
          <w:bCs/>
        </w:rPr>
      </w:pPr>
      <w:r w:rsidRPr="007663DA">
        <w:rPr>
          <w:rFonts w:cs="Calibri"/>
          <w:b/>
          <w:bCs/>
          <w:sz w:val="24"/>
          <w:szCs w:val="24"/>
        </w:rPr>
        <w:t>Insurance</w:t>
      </w:r>
      <w:r w:rsidRPr="007663DA">
        <w:rPr>
          <w:rFonts w:cs="Calibri"/>
          <w:bCs/>
          <w:sz w:val="24"/>
          <w:szCs w:val="24"/>
        </w:rPr>
        <w:t>:</w:t>
      </w:r>
      <w:r w:rsidRPr="007663DA">
        <w:rPr>
          <w:rFonts w:cs="Calibri"/>
          <w:bCs/>
        </w:rPr>
        <w:t xml:space="preserve">  BBKA Registered and </w:t>
      </w:r>
      <w:r w:rsidR="00295AF4" w:rsidRPr="007663DA">
        <w:rPr>
          <w:rFonts w:cs="Calibri"/>
          <w:bCs/>
        </w:rPr>
        <w:t>P</w:t>
      </w:r>
      <w:r w:rsidRPr="007663DA">
        <w:rPr>
          <w:rFonts w:cs="Calibri"/>
          <w:bCs/>
        </w:rPr>
        <w:t xml:space="preserve">artner members are covered by a Public Liability Policy related to beekeeping activities with a £10,000,000 limit of liability. A Members Liability Verification Certificate is available for members </w:t>
      </w:r>
      <w:r w:rsidR="004E6F9D" w:rsidRPr="007663DA">
        <w:rPr>
          <w:rFonts w:cs="Calibri"/>
          <w:bCs/>
        </w:rPr>
        <w:t xml:space="preserve">where proof of cover is required, e.g. </w:t>
      </w:r>
      <w:r w:rsidRPr="007663DA">
        <w:rPr>
          <w:rFonts w:cs="Calibri"/>
          <w:bCs/>
        </w:rPr>
        <w:t>attending farmers markets etc.  In addition the insurance covers product liability up to £10,000,000. An overall limit of £25,000,000 applies to all claims under this policy in a policy year.</w:t>
      </w:r>
    </w:p>
    <w:p w14:paraId="7A43336D" w14:textId="77777777" w:rsidR="000C4457" w:rsidRPr="007663DA" w:rsidRDefault="000C4457" w:rsidP="00022022">
      <w:pPr>
        <w:spacing w:after="0"/>
        <w:ind w:firstLine="340"/>
        <w:rPr>
          <w:rFonts w:cs="Calibri"/>
          <w:bCs/>
          <w:kern w:val="0"/>
        </w:rPr>
      </w:pPr>
    </w:p>
    <w:p w14:paraId="7F18D71A" w14:textId="77777777" w:rsidR="00FA4E07" w:rsidRDefault="00FA4E07" w:rsidP="00022022">
      <w:pPr>
        <w:spacing w:after="0"/>
        <w:ind w:firstLine="340"/>
        <w:rPr>
          <w:rFonts w:cs="Calibri"/>
          <w:bCs/>
          <w:kern w:val="0"/>
        </w:rPr>
      </w:pPr>
      <w:r w:rsidRPr="007663DA">
        <w:rPr>
          <w:rFonts w:cs="Calibri"/>
          <w:b/>
          <w:bCs/>
          <w:kern w:val="0"/>
          <w:sz w:val="24"/>
          <w:szCs w:val="24"/>
        </w:rPr>
        <w:t>The National Bee Unit (NBU)</w:t>
      </w:r>
      <w:r w:rsidRPr="007663DA">
        <w:rPr>
          <w:rFonts w:cs="Calibri"/>
          <w:bCs/>
          <w:kern w:val="0"/>
        </w:rPr>
        <w:t xml:space="preserve"> is financed by the Government and is responsible for bee health.  Most </w:t>
      </w:r>
      <w:r w:rsidR="00295AF4" w:rsidRPr="007663DA">
        <w:rPr>
          <w:rFonts w:cs="Calibri"/>
          <w:bCs/>
          <w:kern w:val="0"/>
        </w:rPr>
        <w:t>C</w:t>
      </w:r>
      <w:r w:rsidRPr="007663DA">
        <w:rPr>
          <w:rFonts w:cs="Calibri"/>
          <w:bCs/>
          <w:kern w:val="0"/>
        </w:rPr>
        <w:t>ounties have a Seasonal Bee Inspector (SBI) who is responsible for checking any reported cases of notifiable diseases and, more recently, seeking out Asian Hornets.</w:t>
      </w:r>
    </w:p>
    <w:p w14:paraId="7701000C" w14:textId="77777777" w:rsidR="007663DA" w:rsidRPr="007663DA" w:rsidRDefault="007663DA" w:rsidP="00022022">
      <w:pPr>
        <w:spacing w:after="0"/>
        <w:ind w:firstLine="340"/>
        <w:rPr>
          <w:rFonts w:cs="Calibri"/>
          <w:bCs/>
          <w:kern w:val="0"/>
        </w:rPr>
      </w:pPr>
    </w:p>
    <w:p w14:paraId="7C6BB315" w14:textId="418374F9" w:rsidR="00FA4E07" w:rsidRPr="007663DA" w:rsidRDefault="00022022" w:rsidP="00022022">
      <w:pPr>
        <w:suppressAutoHyphens w:val="0"/>
        <w:spacing w:after="0"/>
        <w:ind w:firstLine="340"/>
        <w:rPr>
          <w:rFonts w:cs="Calibri"/>
          <w:bCs/>
          <w:kern w:val="0"/>
        </w:rPr>
      </w:pPr>
      <w:r w:rsidRPr="007663DA">
        <w:rPr>
          <w:rFonts w:cs="Calibri"/>
          <w:b/>
          <w:bCs/>
          <w:kern w:val="0"/>
          <w:sz w:val="24"/>
          <w:szCs w:val="24"/>
        </w:rPr>
        <w:t>BeeBase -</w:t>
      </w:r>
      <w:r w:rsidR="00FA4E07" w:rsidRPr="007663DA">
        <w:rPr>
          <w:rFonts w:cs="Calibri"/>
          <w:b/>
          <w:bCs/>
          <w:kern w:val="0"/>
          <w:sz w:val="24"/>
          <w:szCs w:val="24"/>
        </w:rPr>
        <w:t xml:space="preserve"> the Animal and Plant Health Agency's (APHA)</w:t>
      </w:r>
      <w:r w:rsidR="00FA4E07" w:rsidRPr="007663DA">
        <w:rPr>
          <w:rFonts w:cs="Calibri"/>
          <w:b/>
          <w:bCs/>
          <w:kern w:val="0"/>
        </w:rPr>
        <w:t xml:space="preserve"> </w:t>
      </w:r>
      <w:r w:rsidR="00FA4E07" w:rsidRPr="007663DA">
        <w:rPr>
          <w:rFonts w:cs="Calibri"/>
          <w:bCs/>
          <w:kern w:val="0"/>
        </w:rPr>
        <w:t xml:space="preserve">National Bee Unit website. </w:t>
      </w:r>
      <w:r w:rsidR="00295AF4" w:rsidRPr="007663DA">
        <w:rPr>
          <w:rFonts w:cs="Calibri"/>
          <w:bCs/>
          <w:kern w:val="0"/>
        </w:rPr>
        <w:t xml:space="preserve">It is strongly recommended that you register with BeeBase. </w:t>
      </w:r>
      <w:r w:rsidR="00E3795D">
        <w:rPr>
          <w:rFonts w:cs="Calibri"/>
          <w:bCs/>
          <w:kern w:val="0"/>
        </w:rPr>
        <w:t xml:space="preserve">There is no fee for registering.  </w:t>
      </w:r>
      <w:r w:rsidR="00FA4E07" w:rsidRPr="007663DA">
        <w:rPr>
          <w:rFonts w:cs="Calibri"/>
          <w:bCs/>
          <w:kern w:val="0"/>
        </w:rPr>
        <w:t xml:space="preserve">It is designed for beekeepers and supports Defra, Welsh Government and Scotland's Bee Health Programmes and the Healthy Bees Plan, which set out to protect and sustain our valuable national bee stocks. When you have registered </w:t>
      </w:r>
      <w:r w:rsidR="000018ED" w:rsidRPr="007663DA">
        <w:rPr>
          <w:rFonts w:cs="Calibri"/>
          <w:bCs/>
          <w:kern w:val="0"/>
        </w:rPr>
        <w:t xml:space="preserve">with BeeBase </w:t>
      </w:r>
      <w:r w:rsidR="00FA4E07" w:rsidRPr="007663DA">
        <w:rPr>
          <w:rFonts w:cs="Calibri"/>
          <w:bCs/>
          <w:kern w:val="0"/>
        </w:rPr>
        <w:t>you will be notified of any notifiable disease found in your locality.</w:t>
      </w:r>
    </w:p>
    <w:p w14:paraId="4AC22E08" w14:textId="77777777" w:rsidR="00A803BE" w:rsidRPr="007663DA" w:rsidRDefault="00A803BE" w:rsidP="00022022">
      <w:pPr>
        <w:suppressAutoHyphens w:val="0"/>
        <w:spacing w:after="0"/>
        <w:ind w:firstLine="340"/>
        <w:rPr>
          <w:rFonts w:cs="Calibri"/>
          <w:bCs/>
          <w:kern w:val="0"/>
        </w:rPr>
      </w:pPr>
    </w:p>
    <w:p w14:paraId="166CB70F" w14:textId="5F8897D7" w:rsidR="00FA4E07" w:rsidRDefault="00FA4E07" w:rsidP="00F93B99">
      <w:pPr>
        <w:spacing w:after="0"/>
        <w:ind w:firstLine="340"/>
        <w:rPr>
          <w:rFonts w:cs="Calibri"/>
          <w:bCs/>
          <w:kern w:val="0"/>
        </w:rPr>
      </w:pPr>
      <w:r w:rsidRPr="007663DA">
        <w:rPr>
          <w:rFonts w:cs="Calibri"/>
          <w:b/>
          <w:bCs/>
          <w:kern w:val="0"/>
          <w:sz w:val="24"/>
          <w:szCs w:val="24"/>
        </w:rPr>
        <w:t xml:space="preserve">Bee Disease Insurance </w:t>
      </w:r>
      <w:r w:rsidR="000C753B">
        <w:rPr>
          <w:rFonts w:cs="Calibri"/>
          <w:b/>
          <w:bCs/>
          <w:kern w:val="0"/>
          <w:sz w:val="24"/>
          <w:szCs w:val="24"/>
        </w:rPr>
        <w:t>(</w:t>
      </w:r>
      <w:r w:rsidRPr="007663DA">
        <w:rPr>
          <w:rFonts w:cs="Calibri"/>
          <w:b/>
          <w:bCs/>
          <w:kern w:val="0"/>
          <w:sz w:val="24"/>
          <w:szCs w:val="24"/>
        </w:rPr>
        <w:t>BDI</w:t>
      </w:r>
      <w:r w:rsidR="000C753B">
        <w:rPr>
          <w:rFonts w:cs="Calibri"/>
          <w:b/>
          <w:bCs/>
          <w:kern w:val="0"/>
          <w:sz w:val="24"/>
          <w:szCs w:val="24"/>
        </w:rPr>
        <w:t>)</w:t>
      </w:r>
      <w:r w:rsidRPr="007663DA">
        <w:rPr>
          <w:rFonts w:cs="Calibri"/>
          <w:bCs/>
          <w:kern w:val="0"/>
        </w:rPr>
        <w:t xml:space="preserve"> provides insurance for the replacement of beekeeping equipment should it have to be destroyed due to an incidence of a notifiable disease, such as European or American Foul Brood.   Cover for three colonies is included in membership but</w:t>
      </w:r>
      <w:r w:rsidRPr="007663DA">
        <w:rPr>
          <w:rFonts w:cs="Calibri"/>
          <w:bCs/>
        </w:rPr>
        <w:t xml:space="preserve"> additional premiums are required if you have more than 3 hives as per </w:t>
      </w:r>
      <w:r w:rsidR="00295AF4" w:rsidRPr="007663DA">
        <w:rPr>
          <w:rFonts w:cs="Calibri"/>
          <w:bCs/>
        </w:rPr>
        <w:t xml:space="preserve">the </w:t>
      </w:r>
      <w:r w:rsidRPr="007663DA">
        <w:rPr>
          <w:rFonts w:cs="Calibri"/>
          <w:bCs/>
        </w:rPr>
        <w:t xml:space="preserve">list in the table below: </w:t>
      </w:r>
      <w:r w:rsidRPr="007663DA">
        <w:rPr>
          <w:rFonts w:cs="Calibri"/>
          <w:bCs/>
          <w:kern w:val="0"/>
        </w:rPr>
        <w:t xml:space="preserve">It is essential that all colonies have been notified </w:t>
      </w:r>
      <w:r w:rsidR="00E3795D">
        <w:rPr>
          <w:rFonts w:cs="Calibri"/>
          <w:bCs/>
          <w:kern w:val="0"/>
        </w:rPr>
        <w:t xml:space="preserve">(including potential extra colonies throughout the season) </w:t>
      </w:r>
      <w:r w:rsidRPr="007663DA">
        <w:rPr>
          <w:rFonts w:cs="Calibri"/>
          <w:bCs/>
          <w:kern w:val="0"/>
        </w:rPr>
        <w:t>and an</w:t>
      </w:r>
      <w:r w:rsidR="00F93B99">
        <w:rPr>
          <w:rFonts w:cs="Calibri"/>
          <w:bCs/>
          <w:kern w:val="0"/>
        </w:rPr>
        <w:t>y additional premium paid</w:t>
      </w:r>
      <w:r w:rsidR="00E3795D">
        <w:rPr>
          <w:rFonts w:cs="Calibri"/>
          <w:bCs/>
          <w:kern w:val="0"/>
        </w:rPr>
        <w:t>, otherwise any claim is likely to be deemed invalid.</w:t>
      </w:r>
    </w:p>
    <w:p w14:paraId="63B77F3B" w14:textId="77777777" w:rsidR="000F2785" w:rsidRPr="000F2785" w:rsidRDefault="000F2785" w:rsidP="00F93B99">
      <w:pPr>
        <w:spacing w:after="0"/>
        <w:ind w:firstLine="340"/>
        <w:rPr>
          <w:rFonts w:cs="Calibri"/>
          <w:bCs/>
          <w:sz w:val="8"/>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34"/>
        <w:gridCol w:w="1134"/>
        <w:gridCol w:w="992"/>
        <w:gridCol w:w="992"/>
        <w:gridCol w:w="1560"/>
        <w:gridCol w:w="2918"/>
      </w:tblGrid>
      <w:tr w:rsidR="0082010C" w:rsidRPr="007663DA" w14:paraId="4F5F39D9" w14:textId="77777777" w:rsidTr="007663DA">
        <w:tc>
          <w:tcPr>
            <w:tcW w:w="1728" w:type="dxa"/>
            <w:shd w:val="clear" w:color="auto" w:fill="auto"/>
          </w:tcPr>
          <w:p w14:paraId="1198F0E6" w14:textId="77777777" w:rsidR="0082010C" w:rsidRPr="007663DA" w:rsidRDefault="007663DA" w:rsidP="007663DA">
            <w:pPr>
              <w:spacing w:after="0"/>
              <w:ind w:firstLine="90"/>
              <w:jc w:val="center"/>
              <w:rPr>
                <w:rFonts w:cs="Calibri"/>
                <w:b/>
                <w:bCs/>
              </w:rPr>
            </w:pPr>
            <w:r>
              <w:rPr>
                <w:rFonts w:cs="Calibri"/>
                <w:b/>
                <w:bCs/>
              </w:rPr>
              <w:t>N</w:t>
            </w:r>
            <w:r>
              <w:rPr>
                <w:rFonts w:cs="Calibri"/>
                <w:b/>
                <w:bCs/>
                <w:vertAlign w:val="superscript"/>
              </w:rPr>
              <w:t>o</w:t>
            </w:r>
            <w:r w:rsidR="0082010C" w:rsidRPr="007663DA">
              <w:rPr>
                <w:rFonts w:cs="Calibri"/>
                <w:b/>
                <w:bCs/>
              </w:rPr>
              <w:t xml:space="preserve"> of Hives</w:t>
            </w:r>
          </w:p>
        </w:tc>
        <w:tc>
          <w:tcPr>
            <w:tcW w:w="1134" w:type="dxa"/>
            <w:shd w:val="clear" w:color="auto" w:fill="auto"/>
          </w:tcPr>
          <w:p w14:paraId="335E61B3" w14:textId="77777777" w:rsidR="0082010C" w:rsidRPr="007663DA" w:rsidRDefault="0082010C" w:rsidP="007663DA">
            <w:pPr>
              <w:spacing w:after="0"/>
              <w:jc w:val="center"/>
              <w:rPr>
                <w:rFonts w:cs="Calibri"/>
                <w:b/>
                <w:bCs/>
              </w:rPr>
            </w:pPr>
            <w:r w:rsidRPr="007663DA">
              <w:rPr>
                <w:rFonts w:cs="Calibri"/>
                <w:b/>
                <w:bCs/>
              </w:rPr>
              <w:t>1-3</w:t>
            </w:r>
          </w:p>
        </w:tc>
        <w:tc>
          <w:tcPr>
            <w:tcW w:w="1134" w:type="dxa"/>
            <w:shd w:val="clear" w:color="auto" w:fill="auto"/>
          </w:tcPr>
          <w:p w14:paraId="46D6E811" w14:textId="77777777" w:rsidR="0082010C" w:rsidRPr="007663DA" w:rsidRDefault="0082010C" w:rsidP="007663DA">
            <w:pPr>
              <w:spacing w:after="0"/>
              <w:jc w:val="center"/>
              <w:rPr>
                <w:rFonts w:cs="Calibri"/>
                <w:b/>
                <w:bCs/>
              </w:rPr>
            </w:pPr>
            <w:r w:rsidRPr="007663DA">
              <w:rPr>
                <w:rFonts w:cs="Calibri"/>
                <w:b/>
                <w:bCs/>
              </w:rPr>
              <w:t>4-5</w:t>
            </w:r>
          </w:p>
        </w:tc>
        <w:tc>
          <w:tcPr>
            <w:tcW w:w="992" w:type="dxa"/>
            <w:shd w:val="clear" w:color="auto" w:fill="auto"/>
          </w:tcPr>
          <w:p w14:paraId="3D91BE6D" w14:textId="77777777" w:rsidR="0082010C" w:rsidRPr="007663DA" w:rsidRDefault="0082010C" w:rsidP="007663DA">
            <w:pPr>
              <w:spacing w:after="0"/>
              <w:jc w:val="center"/>
              <w:rPr>
                <w:rFonts w:cs="Calibri"/>
                <w:b/>
                <w:bCs/>
              </w:rPr>
            </w:pPr>
            <w:r w:rsidRPr="007663DA">
              <w:rPr>
                <w:rFonts w:cs="Calibri"/>
                <w:b/>
                <w:bCs/>
              </w:rPr>
              <w:t>6-10</w:t>
            </w:r>
          </w:p>
        </w:tc>
        <w:tc>
          <w:tcPr>
            <w:tcW w:w="992" w:type="dxa"/>
            <w:shd w:val="clear" w:color="auto" w:fill="auto"/>
          </w:tcPr>
          <w:p w14:paraId="1B4324CE" w14:textId="77777777" w:rsidR="0082010C" w:rsidRPr="007663DA" w:rsidRDefault="0082010C" w:rsidP="007663DA">
            <w:pPr>
              <w:spacing w:after="0"/>
              <w:jc w:val="center"/>
              <w:rPr>
                <w:rFonts w:cs="Calibri"/>
                <w:b/>
                <w:bCs/>
              </w:rPr>
            </w:pPr>
            <w:r w:rsidRPr="007663DA">
              <w:rPr>
                <w:rFonts w:cs="Calibri"/>
                <w:b/>
                <w:bCs/>
              </w:rPr>
              <w:t>11-15</w:t>
            </w:r>
          </w:p>
        </w:tc>
        <w:tc>
          <w:tcPr>
            <w:tcW w:w="1560" w:type="dxa"/>
            <w:shd w:val="clear" w:color="auto" w:fill="auto"/>
          </w:tcPr>
          <w:p w14:paraId="79E7B811" w14:textId="77777777" w:rsidR="0082010C" w:rsidRPr="007663DA" w:rsidRDefault="0082010C" w:rsidP="007663DA">
            <w:pPr>
              <w:spacing w:after="0"/>
              <w:jc w:val="center"/>
              <w:rPr>
                <w:rFonts w:cs="Calibri"/>
                <w:b/>
                <w:bCs/>
              </w:rPr>
            </w:pPr>
            <w:r w:rsidRPr="007663DA">
              <w:rPr>
                <w:rFonts w:cs="Calibri"/>
                <w:b/>
                <w:bCs/>
              </w:rPr>
              <w:t>16-20</w:t>
            </w:r>
          </w:p>
        </w:tc>
        <w:tc>
          <w:tcPr>
            <w:tcW w:w="2918" w:type="dxa"/>
            <w:vMerge w:val="restart"/>
            <w:shd w:val="clear" w:color="auto" w:fill="auto"/>
          </w:tcPr>
          <w:p w14:paraId="498D5E15" w14:textId="77777777" w:rsidR="0082010C" w:rsidRPr="007663DA" w:rsidRDefault="0082010C" w:rsidP="007663DA">
            <w:pPr>
              <w:spacing w:after="0"/>
              <w:rPr>
                <w:rFonts w:cs="Calibri"/>
                <w:b/>
                <w:bCs/>
              </w:rPr>
            </w:pPr>
            <w:r w:rsidRPr="007663DA">
              <w:rPr>
                <w:rFonts w:cs="Calibri"/>
                <w:b/>
                <w:bCs/>
              </w:rPr>
              <w:t xml:space="preserve">For 20+ hives please </w:t>
            </w:r>
            <w:r w:rsidR="000A6088" w:rsidRPr="007663DA">
              <w:rPr>
                <w:rFonts w:cs="Calibri"/>
                <w:b/>
                <w:bCs/>
              </w:rPr>
              <w:t xml:space="preserve">refer to </w:t>
            </w:r>
            <w:r w:rsidRPr="007663DA">
              <w:rPr>
                <w:rFonts w:cs="Calibri"/>
                <w:b/>
                <w:bCs/>
              </w:rPr>
              <w:t>Treasurer</w:t>
            </w:r>
          </w:p>
        </w:tc>
      </w:tr>
      <w:tr w:rsidR="0082010C" w:rsidRPr="007663DA" w14:paraId="6E7791AE" w14:textId="77777777" w:rsidTr="007663DA">
        <w:tc>
          <w:tcPr>
            <w:tcW w:w="1728" w:type="dxa"/>
            <w:shd w:val="clear" w:color="auto" w:fill="auto"/>
          </w:tcPr>
          <w:p w14:paraId="133B1B18" w14:textId="77777777" w:rsidR="0082010C" w:rsidRPr="007663DA" w:rsidRDefault="0082010C" w:rsidP="007663DA">
            <w:pPr>
              <w:spacing w:after="0"/>
              <w:jc w:val="center"/>
              <w:rPr>
                <w:rFonts w:cs="Calibri"/>
                <w:b/>
                <w:bCs/>
              </w:rPr>
            </w:pPr>
            <w:r w:rsidRPr="007663DA">
              <w:rPr>
                <w:rFonts w:cs="Calibri"/>
                <w:b/>
                <w:bCs/>
              </w:rPr>
              <w:t>Additional Cost</w:t>
            </w:r>
          </w:p>
        </w:tc>
        <w:tc>
          <w:tcPr>
            <w:tcW w:w="1134" w:type="dxa"/>
            <w:shd w:val="clear" w:color="auto" w:fill="auto"/>
          </w:tcPr>
          <w:p w14:paraId="5D8B125A" w14:textId="77777777" w:rsidR="0082010C" w:rsidRPr="007663DA" w:rsidRDefault="0082010C" w:rsidP="007663DA">
            <w:pPr>
              <w:spacing w:after="0"/>
              <w:jc w:val="center"/>
              <w:rPr>
                <w:rFonts w:cs="Calibri"/>
                <w:b/>
                <w:bCs/>
              </w:rPr>
            </w:pPr>
            <w:r w:rsidRPr="007663DA">
              <w:rPr>
                <w:rFonts w:cs="Calibri"/>
                <w:b/>
                <w:bCs/>
              </w:rPr>
              <w:t>£0.00</w:t>
            </w:r>
          </w:p>
        </w:tc>
        <w:tc>
          <w:tcPr>
            <w:tcW w:w="1134" w:type="dxa"/>
            <w:shd w:val="clear" w:color="auto" w:fill="auto"/>
          </w:tcPr>
          <w:p w14:paraId="3B4BEE19" w14:textId="213B5341" w:rsidR="0082010C" w:rsidRPr="007663DA" w:rsidRDefault="0082010C" w:rsidP="007663DA">
            <w:pPr>
              <w:spacing w:after="0"/>
              <w:jc w:val="center"/>
              <w:rPr>
                <w:rFonts w:cs="Calibri"/>
                <w:b/>
                <w:bCs/>
              </w:rPr>
            </w:pPr>
            <w:r w:rsidRPr="007663DA">
              <w:rPr>
                <w:rFonts w:cs="Calibri"/>
                <w:b/>
                <w:bCs/>
              </w:rPr>
              <w:t>£</w:t>
            </w:r>
            <w:r w:rsidR="00624608">
              <w:rPr>
                <w:rFonts w:cs="Calibri"/>
                <w:b/>
                <w:bCs/>
              </w:rPr>
              <w:t>1.20</w:t>
            </w:r>
          </w:p>
        </w:tc>
        <w:tc>
          <w:tcPr>
            <w:tcW w:w="992" w:type="dxa"/>
            <w:shd w:val="clear" w:color="auto" w:fill="auto"/>
          </w:tcPr>
          <w:p w14:paraId="6AFA0208" w14:textId="51112957" w:rsidR="0082010C" w:rsidRPr="007663DA" w:rsidRDefault="0082010C" w:rsidP="007663DA">
            <w:pPr>
              <w:spacing w:after="0"/>
              <w:jc w:val="center"/>
              <w:rPr>
                <w:rFonts w:cs="Calibri"/>
                <w:b/>
                <w:bCs/>
              </w:rPr>
            </w:pPr>
            <w:r w:rsidRPr="007663DA">
              <w:rPr>
                <w:rFonts w:cs="Calibri"/>
                <w:b/>
                <w:bCs/>
              </w:rPr>
              <w:t>£</w:t>
            </w:r>
            <w:r w:rsidR="00624608">
              <w:rPr>
                <w:rFonts w:cs="Calibri"/>
                <w:b/>
                <w:bCs/>
              </w:rPr>
              <w:t>4.70</w:t>
            </w:r>
          </w:p>
        </w:tc>
        <w:tc>
          <w:tcPr>
            <w:tcW w:w="992" w:type="dxa"/>
            <w:shd w:val="clear" w:color="auto" w:fill="auto"/>
          </w:tcPr>
          <w:p w14:paraId="142CDBA7" w14:textId="77777777" w:rsidR="0082010C" w:rsidRPr="007663DA" w:rsidRDefault="0082010C" w:rsidP="007663DA">
            <w:pPr>
              <w:spacing w:after="0"/>
              <w:jc w:val="center"/>
              <w:rPr>
                <w:rFonts w:cs="Calibri"/>
                <w:b/>
                <w:bCs/>
              </w:rPr>
            </w:pPr>
            <w:r w:rsidRPr="007663DA">
              <w:rPr>
                <w:rFonts w:cs="Calibri"/>
                <w:b/>
                <w:bCs/>
              </w:rPr>
              <w:t>£7.75</w:t>
            </w:r>
          </w:p>
        </w:tc>
        <w:tc>
          <w:tcPr>
            <w:tcW w:w="1560" w:type="dxa"/>
            <w:shd w:val="clear" w:color="auto" w:fill="auto"/>
          </w:tcPr>
          <w:p w14:paraId="17F35B21" w14:textId="77777777" w:rsidR="0082010C" w:rsidRPr="007663DA" w:rsidRDefault="0082010C" w:rsidP="007663DA">
            <w:pPr>
              <w:spacing w:after="0"/>
              <w:jc w:val="center"/>
              <w:rPr>
                <w:rFonts w:cs="Calibri"/>
                <w:b/>
                <w:bCs/>
              </w:rPr>
            </w:pPr>
            <w:r w:rsidRPr="007663DA">
              <w:rPr>
                <w:rFonts w:cs="Calibri"/>
                <w:b/>
                <w:bCs/>
              </w:rPr>
              <w:t>£9.50</w:t>
            </w:r>
          </w:p>
        </w:tc>
        <w:tc>
          <w:tcPr>
            <w:tcW w:w="2918" w:type="dxa"/>
            <w:vMerge/>
            <w:shd w:val="clear" w:color="auto" w:fill="auto"/>
          </w:tcPr>
          <w:p w14:paraId="6DFBC313" w14:textId="77777777" w:rsidR="0082010C" w:rsidRPr="007663DA" w:rsidRDefault="0082010C" w:rsidP="00022022">
            <w:pPr>
              <w:spacing w:after="0"/>
              <w:ind w:firstLine="340"/>
              <w:rPr>
                <w:rFonts w:cs="Calibri"/>
                <w:bCs/>
              </w:rPr>
            </w:pPr>
          </w:p>
        </w:tc>
      </w:tr>
    </w:tbl>
    <w:p w14:paraId="7C1CC20F" w14:textId="77777777" w:rsidR="000B1A3E" w:rsidRDefault="000B1A3E" w:rsidP="00230FEE">
      <w:pPr>
        <w:suppressAutoHyphens w:val="0"/>
        <w:autoSpaceDE w:val="0"/>
        <w:autoSpaceDN w:val="0"/>
        <w:adjustRightInd w:val="0"/>
        <w:spacing w:after="0" w:line="240" w:lineRule="auto"/>
        <w:ind w:firstLine="340"/>
        <w:rPr>
          <w:rFonts w:cs="Arial"/>
          <w:b/>
          <w:kern w:val="0"/>
          <w:sz w:val="24"/>
          <w:szCs w:val="24"/>
        </w:rPr>
      </w:pPr>
    </w:p>
    <w:p w14:paraId="764DB168" w14:textId="77777777" w:rsidR="000B1A3E" w:rsidRDefault="000B1A3E" w:rsidP="00230FEE">
      <w:pPr>
        <w:suppressAutoHyphens w:val="0"/>
        <w:autoSpaceDE w:val="0"/>
        <w:autoSpaceDN w:val="0"/>
        <w:adjustRightInd w:val="0"/>
        <w:spacing w:after="0" w:line="240" w:lineRule="auto"/>
        <w:ind w:firstLine="340"/>
        <w:rPr>
          <w:rFonts w:cs="Arial"/>
          <w:b/>
          <w:kern w:val="0"/>
          <w:sz w:val="24"/>
          <w:szCs w:val="24"/>
        </w:rPr>
      </w:pPr>
    </w:p>
    <w:sectPr w:rsidR="000B1A3E" w:rsidSect="004E60A4">
      <w:headerReference w:type="even" r:id="rId11"/>
      <w:headerReference w:type="default" r:id="rId12"/>
      <w:footerReference w:type="even" r:id="rId13"/>
      <w:footerReference w:type="default" r:id="rId14"/>
      <w:headerReference w:type="first" r:id="rId15"/>
      <w:footerReference w:type="first" r:id="rId16"/>
      <w:pgSz w:w="11906" w:h="16838"/>
      <w:pgMar w:top="680" w:right="720" w:bottom="680" w:left="720" w:header="720" w:footer="720" w:gutter="0"/>
      <w:pgNumType w:start="5"/>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2D78" w14:textId="77777777" w:rsidR="00FD05B1" w:rsidRDefault="00FD05B1">
      <w:pPr>
        <w:spacing w:after="0" w:line="240" w:lineRule="auto"/>
      </w:pPr>
      <w:r>
        <w:separator/>
      </w:r>
    </w:p>
  </w:endnote>
  <w:endnote w:type="continuationSeparator" w:id="0">
    <w:p w14:paraId="15DBEEEA" w14:textId="77777777" w:rsidR="00FD05B1" w:rsidRDefault="00FD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309">
    <w:altName w:val="Cambria"/>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Caladea">
    <w:altName w:val="Cambria"/>
    <w:panose1 w:val="020B0604020202020204"/>
    <w:charset w:val="01"/>
    <w:family w:val="roman"/>
    <w:pitch w:val="default"/>
  </w:font>
  <w:font w:name="WenQuanYi Micro Hei">
    <w:panose1 w:val="020B0604020202020204"/>
    <w:charset w:val="01"/>
    <w:family w:val="auto"/>
    <w:pitch w:val="variable"/>
  </w:font>
  <w:font w:name="FreeSans">
    <w:altName w:val="Cambria"/>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EDE" w14:textId="77777777" w:rsidR="00797743" w:rsidRDefault="0079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D0CB" w14:textId="77777777" w:rsidR="00797743" w:rsidRDefault="00797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3F1B" w14:textId="77777777" w:rsidR="00797743" w:rsidRDefault="0079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6C85" w14:textId="77777777" w:rsidR="00FD05B1" w:rsidRDefault="00FD05B1">
      <w:pPr>
        <w:spacing w:after="0" w:line="240" w:lineRule="auto"/>
      </w:pPr>
      <w:r>
        <w:separator/>
      </w:r>
    </w:p>
  </w:footnote>
  <w:footnote w:type="continuationSeparator" w:id="0">
    <w:p w14:paraId="2A38AEE2" w14:textId="77777777" w:rsidR="00FD05B1" w:rsidRDefault="00FD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0B7" w14:textId="1C0143B0" w:rsidR="00797743" w:rsidRDefault="0079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ACEA" w14:textId="778E7D4B" w:rsidR="00797743" w:rsidRDefault="0079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4FC5" w14:textId="6B1B93C8" w:rsidR="00797743" w:rsidRDefault="0079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26A99"/>
    <w:multiLevelType w:val="hybridMultilevel"/>
    <w:tmpl w:val="800A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5457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663"/>
    <w:rsid w:val="000018ED"/>
    <w:rsid w:val="00014D8A"/>
    <w:rsid w:val="00022022"/>
    <w:rsid w:val="000306E1"/>
    <w:rsid w:val="00031453"/>
    <w:rsid w:val="00032AF8"/>
    <w:rsid w:val="00035EF2"/>
    <w:rsid w:val="00051744"/>
    <w:rsid w:val="00056BD4"/>
    <w:rsid w:val="00065957"/>
    <w:rsid w:val="00065D20"/>
    <w:rsid w:val="00096166"/>
    <w:rsid w:val="000A6088"/>
    <w:rsid w:val="000B1A3E"/>
    <w:rsid w:val="000B748E"/>
    <w:rsid w:val="000C4457"/>
    <w:rsid w:val="000C54AB"/>
    <w:rsid w:val="000C753B"/>
    <w:rsid w:val="000D6CFD"/>
    <w:rsid w:val="000F03EE"/>
    <w:rsid w:val="000F2785"/>
    <w:rsid w:val="0010503C"/>
    <w:rsid w:val="00112129"/>
    <w:rsid w:val="00117790"/>
    <w:rsid w:val="00137FFC"/>
    <w:rsid w:val="00143CF4"/>
    <w:rsid w:val="00151A21"/>
    <w:rsid w:val="00172905"/>
    <w:rsid w:val="00191211"/>
    <w:rsid w:val="001B0CE1"/>
    <w:rsid w:val="001B30EC"/>
    <w:rsid w:val="001B3D77"/>
    <w:rsid w:val="001B7A9B"/>
    <w:rsid w:val="0020188E"/>
    <w:rsid w:val="00214AF8"/>
    <w:rsid w:val="00230FEE"/>
    <w:rsid w:val="00253DA5"/>
    <w:rsid w:val="002869A5"/>
    <w:rsid w:val="00295AF4"/>
    <w:rsid w:val="002D4B0A"/>
    <w:rsid w:val="00312C72"/>
    <w:rsid w:val="003277D5"/>
    <w:rsid w:val="00376E3B"/>
    <w:rsid w:val="00383C65"/>
    <w:rsid w:val="003E6CA3"/>
    <w:rsid w:val="003F491A"/>
    <w:rsid w:val="00441D5F"/>
    <w:rsid w:val="004449E1"/>
    <w:rsid w:val="0049443E"/>
    <w:rsid w:val="004A65D3"/>
    <w:rsid w:val="004B3154"/>
    <w:rsid w:val="004B367F"/>
    <w:rsid w:val="004E60A4"/>
    <w:rsid w:val="004E6F9D"/>
    <w:rsid w:val="00525E6C"/>
    <w:rsid w:val="00536768"/>
    <w:rsid w:val="005446ED"/>
    <w:rsid w:val="00563D8F"/>
    <w:rsid w:val="0059157A"/>
    <w:rsid w:val="0060457E"/>
    <w:rsid w:val="00614FA4"/>
    <w:rsid w:val="00624608"/>
    <w:rsid w:val="00624BE9"/>
    <w:rsid w:val="00630531"/>
    <w:rsid w:val="00634C57"/>
    <w:rsid w:val="0065241A"/>
    <w:rsid w:val="006A5464"/>
    <w:rsid w:val="006A717F"/>
    <w:rsid w:val="006E7D9F"/>
    <w:rsid w:val="00707C7D"/>
    <w:rsid w:val="00722798"/>
    <w:rsid w:val="007472FA"/>
    <w:rsid w:val="007543C5"/>
    <w:rsid w:val="00760A5A"/>
    <w:rsid w:val="00765576"/>
    <w:rsid w:val="007663DA"/>
    <w:rsid w:val="00797743"/>
    <w:rsid w:val="0082010C"/>
    <w:rsid w:val="00841A08"/>
    <w:rsid w:val="008514F9"/>
    <w:rsid w:val="00863C71"/>
    <w:rsid w:val="00883B0F"/>
    <w:rsid w:val="00890B8C"/>
    <w:rsid w:val="008B5A01"/>
    <w:rsid w:val="008C5774"/>
    <w:rsid w:val="008D1486"/>
    <w:rsid w:val="008D7BB2"/>
    <w:rsid w:val="008F04F0"/>
    <w:rsid w:val="00917275"/>
    <w:rsid w:val="00962274"/>
    <w:rsid w:val="00963046"/>
    <w:rsid w:val="00972B21"/>
    <w:rsid w:val="00993AC2"/>
    <w:rsid w:val="009A6359"/>
    <w:rsid w:val="009C47A2"/>
    <w:rsid w:val="00A232E4"/>
    <w:rsid w:val="00A36FA7"/>
    <w:rsid w:val="00A57C2E"/>
    <w:rsid w:val="00A803BE"/>
    <w:rsid w:val="00A84ADC"/>
    <w:rsid w:val="00A85598"/>
    <w:rsid w:val="00AF54C2"/>
    <w:rsid w:val="00B00EC1"/>
    <w:rsid w:val="00B0109A"/>
    <w:rsid w:val="00B1482A"/>
    <w:rsid w:val="00B27663"/>
    <w:rsid w:val="00B3633D"/>
    <w:rsid w:val="00C46493"/>
    <w:rsid w:val="00C6130E"/>
    <w:rsid w:val="00C62B3E"/>
    <w:rsid w:val="00C829DF"/>
    <w:rsid w:val="00CC5890"/>
    <w:rsid w:val="00CE1E26"/>
    <w:rsid w:val="00CF7E17"/>
    <w:rsid w:val="00D1242E"/>
    <w:rsid w:val="00D14BE5"/>
    <w:rsid w:val="00D45BCF"/>
    <w:rsid w:val="00DC0CFE"/>
    <w:rsid w:val="00DC7F32"/>
    <w:rsid w:val="00DD536D"/>
    <w:rsid w:val="00DE19D4"/>
    <w:rsid w:val="00DF24F4"/>
    <w:rsid w:val="00DF4033"/>
    <w:rsid w:val="00E2339C"/>
    <w:rsid w:val="00E315A6"/>
    <w:rsid w:val="00E33AA9"/>
    <w:rsid w:val="00E3795D"/>
    <w:rsid w:val="00E52BAA"/>
    <w:rsid w:val="00E615D5"/>
    <w:rsid w:val="00E74600"/>
    <w:rsid w:val="00EC313D"/>
    <w:rsid w:val="00EC6A0F"/>
    <w:rsid w:val="00EE4CDB"/>
    <w:rsid w:val="00EE6030"/>
    <w:rsid w:val="00EE726A"/>
    <w:rsid w:val="00EF4AB4"/>
    <w:rsid w:val="00F135F3"/>
    <w:rsid w:val="00F6569A"/>
    <w:rsid w:val="00F67224"/>
    <w:rsid w:val="00F825B7"/>
    <w:rsid w:val="00F93B99"/>
    <w:rsid w:val="00FA4E07"/>
    <w:rsid w:val="00FA5259"/>
    <w:rsid w:val="00FB39D9"/>
    <w:rsid w:val="00FD05B1"/>
    <w:rsid w:val="00FD6A34"/>
    <w:rsid w:val="00FF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E1375F"/>
  <w15:docId w15:val="{DB311FC9-8B78-5047-B4F8-A7617C1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font309"/>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Caladea" w:eastAsia="WenQuanYi Micro Hei" w:hAnsi="Caladea" w:cs="FreeSans"/>
      <w:sz w:val="28"/>
      <w:szCs w:val="28"/>
    </w:rPr>
  </w:style>
  <w:style w:type="paragraph" w:styleId="BodyText">
    <w:name w:val="Body Text"/>
    <w:basedOn w:val="Normal"/>
    <w:pPr>
      <w:spacing w:after="140" w:line="288" w:lineRule="auto"/>
    </w:pPr>
  </w:style>
  <w:style w:type="paragraph" w:styleId="List">
    <w:name w:val="List"/>
    <w:basedOn w:val="BodyText"/>
    <w:rPr>
      <w:rFonts w:ascii="Caladea" w:hAnsi="Caladea" w:cs="FreeSans"/>
    </w:rPr>
  </w:style>
  <w:style w:type="paragraph" w:styleId="Caption">
    <w:name w:val="caption"/>
    <w:basedOn w:val="Normal"/>
    <w:qFormat/>
    <w:pPr>
      <w:suppressLineNumbers/>
      <w:spacing w:before="120" w:after="120"/>
    </w:pPr>
    <w:rPr>
      <w:rFonts w:ascii="Caladea" w:hAnsi="Caladea" w:cs="FreeSans"/>
      <w:i/>
      <w:iCs/>
      <w:sz w:val="24"/>
      <w:szCs w:val="24"/>
    </w:rPr>
  </w:style>
  <w:style w:type="paragraph" w:customStyle="1" w:styleId="Index">
    <w:name w:val="Index"/>
    <w:basedOn w:val="Normal"/>
    <w:pPr>
      <w:suppressLineNumbers/>
    </w:pPr>
    <w:rPr>
      <w:rFonts w:ascii="Caladea" w:hAnsi="Caladea" w:cs="FreeSans"/>
    </w:rPr>
  </w:style>
  <w:style w:type="paragraph" w:styleId="ListParagraph">
    <w:name w:val="List Paragraph"/>
    <w:basedOn w:val="Normal"/>
    <w:qFormat/>
    <w:pPr>
      <w:ind w:left="720"/>
      <w:contextualSpacing/>
    </w:pPr>
    <w:rPr>
      <w:rFonts w:cs="Times New Roman"/>
    </w:r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after="0"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style>
  <w:style w:type="paragraph" w:styleId="FootnoteText">
    <w:name w:val="footnote text"/>
    <w:basedOn w:val="Normal"/>
  </w:style>
  <w:style w:type="paragraph" w:styleId="Footer">
    <w:name w:val="footer"/>
    <w:basedOn w:val="Normal"/>
    <w:link w:val="FooterChar"/>
    <w:uiPriority w:val="99"/>
  </w:style>
  <w:style w:type="paragraph" w:styleId="Header">
    <w:name w:val="header"/>
    <w:basedOn w:val="Normal"/>
    <w:link w:val="HeaderChar"/>
    <w:uiPriority w:val="99"/>
    <w:unhideWhenUsed/>
    <w:rsid w:val="00096166"/>
    <w:pPr>
      <w:tabs>
        <w:tab w:val="center" w:pos="4513"/>
        <w:tab w:val="right" w:pos="9026"/>
      </w:tabs>
    </w:pPr>
  </w:style>
  <w:style w:type="character" w:customStyle="1" w:styleId="HeaderChar">
    <w:name w:val="Header Char"/>
    <w:link w:val="Header"/>
    <w:uiPriority w:val="99"/>
    <w:rsid w:val="00096166"/>
    <w:rPr>
      <w:rFonts w:ascii="Calibri" w:eastAsia="Calibri" w:hAnsi="Calibri" w:cs="font309"/>
      <w:kern w:val="1"/>
      <w:sz w:val="22"/>
      <w:szCs w:val="22"/>
      <w:lang w:eastAsia="en-US"/>
    </w:rPr>
  </w:style>
  <w:style w:type="character" w:customStyle="1" w:styleId="FooterChar">
    <w:name w:val="Footer Char"/>
    <w:link w:val="Footer"/>
    <w:uiPriority w:val="99"/>
    <w:rsid w:val="00096166"/>
    <w:rPr>
      <w:rFonts w:ascii="Calibri" w:eastAsia="Calibri" w:hAnsi="Calibri" w:cs="font309"/>
      <w:kern w:val="1"/>
      <w:sz w:val="22"/>
      <w:szCs w:val="22"/>
      <w:lang w:eastAsia="en-US"/>
    </w:rPr>
  </w:style>
  <w:style w:type="table" w:styleId="TableGrid">
    <w:name w:val="Table Grid"/>
    <w:basedOn w:val="TableNormal"/>
    <w:uiPriority w:val="59"/>
    <w:rsid w:val="0060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768"/>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056BD4"/>
    <w:rPr>
      <w:color w:val="605E5C"/>
      <w:shd w:val="clear" w:color="auto" w:fill="E1DFDD"/>
    </w:rPr>
  </w:style>
  <w:style w:type="character" w:styleId="FollowedHyperlink">
    <w:name w:val="FollowedHyperlink"/>
    <w:basedOn w:val="DefaultParagraphFont"/>
    <w:uiPriority w:val="99"/>
    <w:semiHidden/>
    <w:unhideWhenUsed/>
    <w:rsid w:val="00F8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onmac2@ma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benbenjamin@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Library/Containers/com.apple.mail/Data/Library/Mail%20Downloads/7AE4B458-F528-4157-A6CD-0AADA3649788/Membership%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4408-7417-4088-8012-CA39D31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Renewal Form.dotx</Template>
  <TotalTime>200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Links>
    <vt:vector size="6" baseType="variant">
      <vt:variant>
        <vt:i4>7405578</vt:i4>
      </vt:variant>
      <vt:variant>
        <vt:i4>0</vt:i4>
      </vt:variant>
      <vt:variant>
        <vt:i4>0</vt:i4>
      </vt:variant>
      <vt:variant>
        <vt:i4>5</vt:i4>
      </vt:variant>
      <vt:variant>
        <vt:lpwstr>mailto:richard@wykeregis19.plus.com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dc:creator>
  <cp:lastModifiedBy>Mike H</cp:lastModifiedBy>
  <cp:revision>21</cp:revision>
  <cp:lastPrinted>2021-04-20T11:07:00Z</cp:lastPrinted>
  <dcterms:created xsi:type="dcterms:W3CDTF">2020-11-05T14:13:00Z</dcterms:created>
  <dcterms:modified xsi:type="dcterms:W3CDTF">2022-09-12T15:19:00Z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